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7A" w:rsidRPr="00664D7A" w:rsidRDefault="00664D7A" w:rsidP="00664D7A">
      <w:pPr>
        <w:tabs>
          <w:tab w:val="left" w:pos="851"/>
          <w:tab w:val="left" w:pos="7655"/>
        </w:tabs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98570B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4DA54ED3" wp14:editId="59CDDAEE">
            <wp:extent cx="380365" cy="53403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70B">
        <w:rPr>
          <w:rFonts w:ascii="TH SarabunPSK" w:hAnsi="TH SarabunPSK" w:cs="TH SarabunPSK"/>
          <w:sz w:val="32"/>
          <w:szCs w:val="32"/>
        </w:rPr>
        <w:tab/>
      </w:r>
      <w:r w:rsidRPr="0098570B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</w:t>
      </w:r>
      <w:r w:rsidRPr="0098570B">
        <w:rPr>
          <w:rFonts w:ascii="TH SarabunPSK" w:hAnsi="TH SarabunPSK" w:cs="TH SarabunPSK"/>
          <w:sz w:val="32"/>
          <w:szCs w:val="32"/>
          <w:cs/>
        </w:rPr>
        <w:tab/>
      </w:r>
      <w:r w:rsidRPr="00664D7A">
        <w:rPr>
          <w:rFonts w:ascii="TH SarabunPSK" w:hAnsi="TH SarabunPSK" w:cs="TH SarabunPSK"/>
          <w:sz w:val="32"/>
          <w:szCs w:val="32"/>
          <w:cs/>
        </w:rPr>
        <w:t>ผนวก 5</w:t>
      </w:r>
    </w:p>
    <w:p w:rsidR="00664D7A" w:rsidRPr="0098570B" w:rsidRDefault="00664D7A" w:rsidP="00664D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4D7A" w:rsidRPr="003D349B" w:rsidRDefault="00664D7A" w:rsidP="00664D7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349B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แบบสอบถาม การนำผลงานวิจัยไปใช้ประโยชน์อย่างเป็นรูปธรรม </w:t>
      </w:r>
    </w:p>
    <w:p w:rsidR="00664D7A" w:rsidRPr="0098570B" w:rsidRDefault="00664D7A" w:rsidP="00664D7A">
      <w:pPr>
        <w:jc w:val="center"/>
        <w:rPr>
          <w:rFonts w:ascii="TH SarabunPSK" w:hAnsi="TH SarabunPSK" w:cs="TH SarabunPSK"/>
          <w:b/>
          <w:bCs/>
          <w:szCs w:val="22"/>
        </w:rPr>
      </w:pPr>
    </w:p>
    <w:p w:rsidR="00664D7A" w:rsidRPr="0098570B" w:rsidRDefault="00664D7A" w:rsidP="00664D7A">
      <w:pPr>
        <w:pBdr>
          <w:bottom w:val="single" w:sz="6" w:space="1" w:color="auto"/>
        </w:pBdr>
        <w:ind w:left="993" w:hanging="993"/>
        <w:rPr>
          <w:rFonts w:ascii="TH SarabunPSK" w:hAnsi="TH SarabunPSK" w:cs="TH SarabunPSK"/>
          <w:sz w:val="32"/>
          <w:szCs w:val="32"/>
        </w:rPr>
      </w:pP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>คำชี้แจง :</w:t>
      </w:r>
      <w:r w:rsidRPr="009857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570B">
        <w:rPr>
          <w:rFonts w:ascii="TH SarabunPSK" w:hAnsi="TH SarabunPSK" w:cs="TH SarabunPSK"/>
          <w:sz w:val="32"/>
          <w:szCs w:val="32"/>
          <w:cs/>
        </w:rPr>
        <w:tab/>
        <w:t xml:space="preserve">แบบสอบถามตัวชี้วัดคุณภาพผลงานวิจัยนี้มีวัตถุประสงค์เพื่อสอบถามบัณฑิตที่รับทุนจาก </w:t>
      </w:r>
      <w:proofErr w:type="spellStart"/>
      <w:r w:rsidRPr="0098570B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98570B">
        <w:rPr>
          <w:rFonts w:ascii="TH SarabunPSK" w:hAnsi="TH SarabunPSK" w:cs="TH SarabunPSK"/>
          <w:sz w:val="32"/>
          <w:szCs w:val="32"/>
          <w:cs/>
        </w:rPr>
        <w:t>. ปีงบประมาณ</w:t>
      </w:r>
      <w:r w:rsidRPr="0098570B">
        <w:rPr>
          <w:rFonts w:ascii="TH SarabunPSK" w:hAnsi="TH SarabunPSK" w:cs="TH SarabunPSK"/>
          <w:sz w:val="14"/>
          <w:szCs w:val="14"/>
          <w:cs/>
        </w:rPr>
        <w:t xml:space="preserve"> </w:t>
      </w:r>
      <w:r w:rsidRPr="0098570B">
        <w:rPr>
          <w:rFonts w:ascii="TH SarabunPSK" w:hAnsi="TH SarabunPSK" w:cs="TH SarabunPSK"/>
          <w:sz w:val="32"/>
          <w:szCs w:val="32"/>
          <w:cs/>
        </w:rPr>
        <w:t>๒๕๖๐</w:t>
      </w:r>
      <w:r w:rsidRPr="0098570B">
        <w:rPr>
          <w:rFonts w:ascii="TH SarabunPSK" w:hAnsi="TH SarabunPSK" w:cs="TH SarabunPSK"/>
          <w:sz w:val="14"/>
          <w:szCs w:val="14"/>
          <w:cs/>
        </w:rPr>
        <w:t xml:space="preserve"> </w:t>
      </w:r>
      <w:r w:rsidRPr="0098570B">
        <w:rPr>
          <w:rFonts w:ascii="TH SarabunPSK" w:hAnsi="TH SarabunPSK" w:cs="TH SarabunPSK"/>
          <w:sz w:val="32"/>
          <w:szCs w:val="32"/>
          <w:cs/>
        </w:rPr>
        <w:t xml:space="preserve">ที่สามารถนำไปใช้ประโยชน์อย่างเป็นรูปธรรม </w:t>
      </w:r>
      <w:r w:rsidRPr="0098570B">
        <w:rPr>
          <w:rFonts w:ascii="TH SarabunPSK" w:hAnsi="TH SarabunPSK" w:cs="TH SarabunPSK"/>
          <w:sz w:val="14"/>
          <w:szCs w:val="14"/>
          <w:cs/>
        </w:rPr>
        <w:t xml:space="preserve"> </w:t>
      </w:r>
      <w:r w:rsidRPr="009857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4D7A" w:rsidRPr="0098570B" w:rsidRDefault="00664D7A" w:rsidP="00664D7A">
      <w:pPr>
        <w:rPr>
          <w:rFonts w:ascii="TH SarabunPSK" w:hAnsi="TH SarabunPSK" w:cs="TH SarabunPSK"/>
          <w:sz w:val="32"/>
          <w:szCs w:val="32"/>
          <w:u w:val="dotted"/>
        </w:rPr>
      </w:pP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98570B">
        <w:rPr>
          <w:rFonts w:ascii="TH SarabunPSK" w:hAnsi="TH SarabunPSK" w:cs="TH SarabunPSK"/>
          <w:sz w:val="32"/>
          <w:szCs w:val="32"/>
          <w:u w:val="dotted"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98570B">
        <w:rPr>
          <w:rFonts w:ascii="TH SarabunPSK" w:hAnsi="TH SarabunPSK" w:cs="TH SarabunPSK"/>
          <w:sz w:val="10"/>
          <w:szCs w:val="10"/>
          <w:u w:val="dotted"/>
          <w:cs/>
        </w:rPr>
        <w:t>.</w:t>
      </w:r>
    </w:p>
    <w:p w:rsidR="00664D7A" w:rsidRPr="0098570B" w:rsidRDefault="00664D7A" w:rsidP="00664D7A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98570B">
        <w:rPr>
          <w:rFonts w:ascii="TH SarabunPSK" w:hAnsi="TH SarabunPSK" w:cs="TH SarabunPSK"/>
          <w:sz w:val="32"/>
          <w:szCs w:val="32"/>
          <w:u w:val="dotted"/>
        </w:rPr>
        <w:tab/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 w:rsidRPr="0098570B">
        <w:rPr>
          <w:rFonts w:ascii="TH SarabunPSK" w:hAnsi="TH SarabunPSK" w:cs="TH SarabunPSK"/>
          <w:sz w:val="4"/>
          <w:szCs w:val="4"/>
          <w:u w:val="dotted"/>
          <w:cs/>
        </w:rPr>
        <w:t>.</w:t>
      </w:r>
    </w:p>
    <w:p w:rsidR="00664D7A" w:rsidRPr="0098570B" w:rsidRDefault="00664D7A" w:rsidP="00664D7A">
      <w:pPr>
        <w:rPr>
          <w:rFonts w:ascii="TH SarabunPSK" w:hAnsi="TH SarabunPSK" w:cs="TH SarabunPSK"/>
          <w:b/>
          <w:bCs/>
          <w:sz w:val="32"/>
          <w:szCs w:val="32"/>
        </w:rPr>
      </w:pP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ปีงบประมาณที่รับทุน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</w:t>
      </w: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</w:t>
      </w: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>(บาท)</w:t>
      </w:r>
    </w:p>
    <w:p w:rsidR="00664D7A" w:rsidRPr="0098570B" w:rsidRDefault="00664D7A" w:rsidP="00664D7A">
      <w:pPr>
        <w:rPr>
          <w:rFonts w:ascii="TH SarabunPSK" w:hAnsi="TH SarabunPSK" w:cs="TH SarabunPSK"/>
          <w:b/>
          <w:bCs/>
          <w:sz w:val="32"/>
          <w:szCs w:val="32"/>
        </w:rPr>
      </w:pP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เบอร์โทรศัพท์ติดต่อกลับ </w:t>
      </w:r>
      <w:r w:rsidRPr="009857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>มือถือ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</w:t>
      </w:r>
      <w:r w:rsidRPr="0098570B">
        <w:rPr>
          <w:rFonts w:ascii="TH SarabunPSK" w:hAnsi="TH SarabunPSK" w:cs="TH SarabunPSK"/>
          <w:sz w:val="4"/>
          <w:szCs w:val="4"/>
          <w:cs/>
        </w:rPr>
        <w:t>.</w:t>
      </w: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57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</w:t>
      </w: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664D7A" w:rsidRPr="0098570B" w:rsidRDefault="00664D7A" w:rsidP="00664D7A">
      <w:pPr>
        <w:rPr>
          <w:rFonts w:ascii="TH SarabunPSK" w:hAnsi="TH SarabunPSK" w:cs="TH SarabunPSK"/>
          <w:b/>
          <w:bCs/>
          <w:sz w:val="32"/>
          <w:szCs w:val="32"/>
        </w:rPr>
      </w:pP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อีเมล์ </w:t>
      </w:r>
      <w:r w:rsidRPr="009857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</w:t>
      </w:r>
      <w:r w:rsidRPr="0098570B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อาจารย์ที่ปรึกษาหลัก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  <w:r w:rsidRPr="0098570B">
        <w:rPr>
          <w:rFonts w:ascii="TH SarabunPSK" w:hAnsi="TH SarabunPSK" w:cs="TH SarabunPSK"/>
          <w:sz w:val="10"/>
          <w:szCs w:val="10"/>
          <w:u w:val="dotted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0"/>
        <w:jc w:val="thaiDistribute"/>
        <w:rPr>
          <w:rFonts w:ascii="TH SarabunPSK" w:hAnsi="TH SarabunPSK" w:cs="TH SarabunPSK"/>
          <w:spacing w:val="-12"/>
          <w:sz w:val="30"/>
          <w:szCs w:val="30"/>
          <w:u w:val="double"/>
          <w:cs/>
        </w:rPr>
      </w:pPr>
      <w:r w:rsidRPr="0098570B">
        <w:rPr>
          <w:rFonts w:ascii="TH SarabunPSK" w:hAnsi="TH SarabunPSK" w:cs="TH SarabunPSK"/>
          <w:spacing w:val="-12"/>
          <w:sz w:val="30"/>
          <w:szCs w:val="30"/>
          <w:cs/>
        </w:rPr>
        <w:t xml:space="preserve">การนำผลงานไปใช้ประโยชน์อย่างเป็นรูปธรรม : </w:t>
      </w:r>
      <w:r w:rsidRPr="0098570B">
        <w:rPr>
          <w:rFonts w:ascii="TH SarabunPSK" w:hAnsi="TH SarabunPSK" w:cs="TH SarabunPSK"/>
          <w:spacing w:val="-12"/>
          <w:sz w:val="30"/>
          <w:szCs w:val="30"/>
          <w:u w:val="double"/>
          <w:cs/>
        </w:rPr>
        <w:t>กรุณากรอกการนำผลงานวิจัยไปใช้ประโยชน์โดยละเอียด ได้แก่ ระบุวัน เวลา สถานที่ที่นำไปใช้ประโยชน์ ผู้นำไปใช้ประโยชน์ พร้อมแนบหลักฐาน เช่น รูปถ่ายหนังสือเชิญ หนังสือขอนำผลงานไปใช้ ฯลฯ</w:t>
      </w:r>
    </w:p>
    <w:p w:rsidR="00664D7A" w:rsidRPr="0098570B" w:rsidRDefault="00664D7A" w:rsidP="00664D7A">
      <w:pPr>
        <w:pStyle w:val="a5"/>
        <w:spacing w:after="0" w:line="240" w:lineRule="auto"/>
        <w:ind w:left="1440" w:hanging="1440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</w:rPr>
        <w:t>1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. </w:t>
      </w:r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ใช้ประโยชน์ในเชิงพาณิชย์</w:t>
      </w:r>
    </w:p>
    <w:p w:rsidR="00664D7A" w:rsidRPr="0098570B" w:rsidRDefault="00664D7A" w:rsidP="00664D7A">
      <w:pPr>
        <w:pStyle w:val="a5"/>
        <w:spacing w:after="0" w:line="240" w:lineRule="auto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[   ] ยังไม่มีการดำเนินการใช้ประโยชน์</w:t>
      </w:r>
    </w:p>
    <w:p w:rsidR="00664D7A" w:rsidRPr="0098570B" w:rsidRDefault="00664D7A" w:rsidP="00664D7A">
      <w:pPr>
        <w:pStyle w:val="a5"/>
        <w:spacing w:after="0" w:line="240" w:lineRule="auto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[   ] บริษัทเจรจาขอตัวอย่างผลิตภัณฑ์ / ถ่ายทอดงานวิจัย </w:t>
      </w:r>
    </w:p>
    <w:p w:rsidR="00664D7A" w:rsidRPr="0098570B" w:rsidRDefault="00664D7A" w:rsidP="00664D7A">
      <w:pPr>
        <w:pStyle w:val="a5"/>
        <w:spacing w:after="0" w:line="240" w:lineRule="auto"/>
        <w:ind w:left="1440" w:hanging="1014"/>
        <w:jc w:val="thaiDistribute"/>
        <w:rPr>
          <w:rFonts w:ascii="TH SarabunPSK" w:hAnsi="TH SarabunPSK" w:cs="TH SarabunPSK"/>
          <w:spacing w:val="-12"/>
          <w:sz w:val="10"/>
          <w:szCs w:val="10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ระบุชื่อบริษัท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10"/>
          <w:szCs w:val="10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[   ] อยู่ระหว่างทำสัญญากับบริษัท</w:t>
      </w:r>
    </w:p>
    <w:p w:rsidR="00664D7A" w:rsidRPr="0098570B" w:rsidRDefault="00664D7A" w:rsidP="00664D7A">
      <w:pPr>
        <w:pStyle w:val="a5"/>
        <w:spacing w:after="0" w:line="240" w:lineRule="auto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ระบุชื่อบริษัท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10"/>
          <w:szCs w:val="10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1440" w:hanging="1440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</w:rPr>
        <w:t>2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. </w:t>
      </w:r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ใช้ประโยชน์ในเชิงวิชาการ</w:t>
      </w:r>
    </w:p>
    <w:p w:rsidR="00664D7A" w:rsidRPr="0098570B" w:rsidRDefault="00664D7A" w:rsidP="00664D7A">
      <w:pPr>
        <w:pStyle w:val="a5"/>
        <w:spacing w:after="0" w:line="240" w:lineRule="auto"/>
        <w:ind w:left="0" w:firstLine="28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  [   ] ตีพิมพ์วารสารวิชาการระดับประเทศ </w:t>
      </w:r>
    </w:p>
    <w:p w:rsidR="00664D7A" w:rsidRPr="0098570B" w:rsidRDefault="00664D7A" w:rsidP="00664D7A">
      <w:pPr>
        <w:pStyle w:val="a5"/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(ระบุรายละเอียด /ชื่อเรื่องที่ตีพิมพ์ /ชื่อวารสารที่ตีพิมพ์ /ฉบับที่ ปีที่ พิมพ์)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</w:t>
      </w:r>
      <w:r w:rsidRPr="0098570B">
        <w:rPr>
          <w:rFonts w:ascii="TH SarabunPSK" w:hAnsi="TH SarabunPSK" w:cs="TH SarabunPSK"/>
          <w:spacing w:val="-12"/>
          <w:sz w:val="10"/>
          <w:szCs w:val="10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2"/>
          <w:sz w:val="10"/>
          <w:szCs w:val="10"/>
          <w:cs/>
        </w:rPr>
      </w:pPr>
      <w:r w:rsidRPr="0098570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10"/>
          <w:szCs w:val="10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0" w:firstLine="28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  [   ] ตีพิมพ์วารสารวิชาการระดับนานาชาติ </w:t>
      </w:r>
    </w:p>
    <w:p w:rsidR="00664D7A" w:rsidRPr="0098570B" w:rsidRDefault="00664D7A" w:rsidP="00664D7A">
      <w:pPr>
        <w:pStyle w:val="a5"/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(ระบุรายละเอียด /ชื่อเรื่องที่ตีพิมพ์ /ชื่อวารสารที่ตีพิมพ์ /ฉบับที่ ปีที่ พิมพ์)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</w:t>
      </w:r>
      <w:r w:rsidRPr="0098570B">
        <w:rPr>
          <w:rFonts w:ascii="TH SarabunPSK" w:hAnsi="TH SarabunPSK" w:cs="TH SarabunPSK"/>
          <w:spacing w:val="-12"/>
          <w:sz w:val="10"/>
          <w:szCs w:val="10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0" w:firstLine="284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  [   ] นำเสนอในการประชุมวิชาการภายในประเทศ โดย [   ] นำเสนอรูปแบบปากเปล่า    [   ] โปสเตอร์    [   ] อื่น ๆ   </w:t>
      </w:r>
    </w:p>
    <w:p w:rsidR="00664D7A" w:rsidRPr="0098570B" w:rsidRDefault="00664D7A" w:rsidP="00664D7A">
      <w:pPr>
        <w:pStyle w:val="a5"/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(ระบุรายละเอียด /ชื่องานที่ร่วมประชุม /วัน เวลา และสถานที่)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 w:rsidRPr="0098570B">
        <w:rPr>
          <w:rFonts w:ascii="TH SarabunPSK" w:hAnsi="TH SarabunPSK" w:cs="TH SarabunPSK"/>
          <w:spacing w:val="-12"/>
          <w:sz w:val="10"/>
          <w:szCs w:val="10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0" w:firstLine="284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  [   ] นำเสนอในการประชุมวิชาการระดับนานาชาติ โดย [   ] นำเสนอรูปแบบปากเปล่า   [   ] โปสเตอร์   [   ] อื่น ๆ</w:t>
      </w:r>
    </w:p>
    <w:p w:rsidR="00664D7A" w:rsidRPr="0098570B" w:rsidRDefault="00664D7A" w:rsidP="00664D7A">
      <w:pPr>
        <w:pStyle w:val="a5"/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2"/>
          <w:sz w:val="20"/>
          <w:szCs w:val="20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(ระบุรายละเอียด /ชื่องานที่ร่วมประชุม /วัน เวลา และสถานที่)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 w:rsidRPr="0098570B">
        <w:rPr>
          <w:rFonts w:ascii="TH SarabunPSK" w:hAnsi="TH SarabunPSK" w:cs="TH SarabunPSK"/>
          <w:spacing w:val="-12"/>
          <w:sz w:val="10"/>
          <w:szCs w:val="10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2"/>
          <w:sz w:val="10"/>
          <w:szCs w:val="10"/>
        </w:rPr>
      </w:pP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10"/>
          <w:szCs w:val="10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</w:rPr>
        <w:t>3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. </w:t>
      </w:r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ใช้ประโยชน์ทางสังคมและชุมชน เช่น การถ่ายทอดงานวิจัยสู่ชุมชนในรูปแบบต่าง ๆ</w:t>
      </w:r>
    </w:p>
    <w:p w:rsidR="00664D7A" w:rsidRPr="0098570B" w:rsidRDefault="00664D7A" w:rsidP="00664D7A">
      <w:pPr>
        <w:pStyle w:val="a5"/>
        <w:tabs>
          <w:tab w:val="left" w:pos="426"/>
        </w:tabs>
        <w:spacing w:after="0" w:line="240" w:lineRule="auto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[   ] การฝึกอบรม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>[   ] การติดโปสเตอร์งานวิจัยในชุมชน / วัด / โรงเรียน</w:t>
      </w:r>
    </w:p>
    <w:p w:rsidR="00664D7A" w:rsidRPr="0098570B" w:rsidRDefault="00664D7A" w:rsidP="00664D7A">
      <w:pPr>
        <w:pStyle w:val="a5"/>
        <w:spacing w:after="0" w:line="240" w:lineRule="auto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[   ] การจัดทำคู่มือให้กลุ่มเป้าหมาย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>[   ] การจัดประชุมให้ความรู้กลุ่มเป้าหมายเฉพาะ</w:t>
      </w:r>
    </w:p>
    <w:p w:rsidR="00664D7A" w:rsidRDefault="00664D7A" w:rsidP="00664D7A">
      <w:pPr>
        <w:pStyle w:val="a5"/>
        <w:spacing w:after="0" w:line="240" w:lineRule="auto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[   ] อื่นๆ</w:t>
      </w:r>
    </w:p>
    <w:p w:rsidR="00664D7A" w:rsidRDefault="00664D7A" w:rsidP="00664D7A">
      <w:pPr>
        <w:pStyle w:val="a5"/>
        <w:spacing w:after="0" w:line="240" w:lineRule="auto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664D7A" w:rsidRDefault="00664D7A" w:rsidP="00664D7A">
      <w:pPr>
        <w:pStyle w:val="a5"/>
        <w:spacing w:after="0" w:line="240" w:lineRule="auto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664D7A" w:rsidRPr="0098570B" w:rsidRDefault="00664D7A" w:rsidP="00664D7A">
      <w:pPr>
        <w:pStyle w:val="a5"/>
        <w:spacing w:after="0" w:line="240" w:lineRule="auto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664D7A" w:rsidRPr="00ED2876" w:rsidRDefault="00664D7A" w:rsidP="00664D7A">
      <w:pPr>
        <w:tabs>
          <w:tab w:val="left" w:pos="851"/>
          <w:tab w:val="left" w:pos="7655"/>
        </w:tabs>
        <w:rPr>
          <w:rFonts w:ascii="TH SarabunPSK" w:hAnsi="TH SarabunPSK" w:cs="TH SarabunPSK"/>
          <w:sz w:val="32"/>
          <w:szCs w:val="32"/>
          <w:cs/>
        </w:rPr>
      </w:pPr>
      <w:r w:rsidRPr="0098570B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1DDAB5B9" wp14:editId="6A7A3CD1">
            <wp:extent cx="380365" cy="53403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70B">
        <w:rPr>
          <w:rFonts w:ascii="TH SarabunPSK" w:hAnsi="TH SarabunPSK" w:cs="TH SarabunPSK"/>
          <w:sz w:val="32"/>
          <w:szCs w:val="32"/>
        </w:rPr>
        <w:tab/>
      </w:r>
      <w:r w:rsidRPr="0098570B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</w:t>
      </w:r>
      <w:r w:rsidRPr="0098570B">
        <w:rPr>
          <w:rFonts w:ascii="TH SarabunPSK" w:hAnsi="TH SarabunPSK" w:cs="TH SarabunPSK"/>
          <w:sz w:val="32"/>
          <w:szCs w:val="32"/>
          <w:cs/>
        </w:rPr>
        <w:tab/>
      </w:r>
      <w:r w:rsidRPr="00ED2876">
        <w:rPr>
          <w:rFonts w:ascii="TH SarabunPSK" w:hAnsi="TH SarabunPSK" w:cs="TH SarabunPSK"/>
          <w:sz w:val="32"/>
          <w:szCs w:val="32"/>
          <w:cs/>
        </w:rPr>
        <w:t xml:space="preserve">ผนวก </w:t>
      </w:r>
      <w:r w:rsidRPr="00ED2876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664D7A" w:rsidRPr="0098570B" w:rsidRDefault="00664D7A" w:rsidP="00664D7A">
      <w:pPr>
        <w:pStyle w:val="a5"/>
        <w:spacing w:after="0" w:line="240" w:lineRule="auto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664D7A" w:rsidRPr="0098570B" w:rsidRDefault="00664D7A" w:rsidP="00664D7A">
      <w:pPr>
        <w:pStyle w:val="a5"/>
        <w:spacing w:after="0" w:line="240" w:lineRule="auto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8570B">
        <w:rPr>
          <w:rFonts w:ascii="TH SarabunPSK" w:hAnsi="TH SarabunPSK" w:cs="TH SarabunPSK"/>
          <w:spacing w:val="-12"/>
          <w:sz w:val="32"/>
          <w:szCs w:val="32"/>
        </w:rPr>
        <w:t>4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. </w:t>
      </w:r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ใช้ประโยชน์ในเชิงนโยบายเพื่อใช้ประโยชน์ประกอบการตัดสินใจในการบริหาร หรือกำหนดนโยบาย</w:t>
      </w:r>
    </w:p>
    <w:p w:rsidR="00664D7A" w:rsidRPr="0098570B" w:rsidRDefault="00664D7A" w:rsidP="00664D7A">
      <w:pPr>
        <w:pStyle w:val="a5"/>
        <w:spacing w:after="0" w:line="240" w:lineRule="auto"/>
        <w:ind w:left="800" w:hanging="374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[   ] การนำเสนอข้อมูลที่เป็นประโยชน์ต่อหน่วยงานท้องถิ่น เช่น จังหวัด เทศบาล </w:t>
      </w:r>
      <w:proofErr w:type="spellStart"/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อบต</w:t>
      </w:r>
      <w:proofErr w:type="spellEnd"/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</w:r>
    </w:p>
    <w:p w:rsidR="00664D7A" w:rsidRPr="0098570B" w:rsidRDefault="00664D7A" w:rsidP="00664D7A">
      <w:pPr>
        <w:pStyle w:val="a5"/>
        <w:spacing w:after="0" w:line="240" w:lineRule="auto"/>
        <w:ind w:left="800" w:hanging="374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ระบุ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16"/>
          <w:szCs w:val="16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800" w:hanging="374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[   ] การนำเสนอข้อมูลที่เป็นประโยชน์ต่อรัฐบาล/ อนุกรรมาธิการคณะต่าง ๆ </w:t>
      </w:r>
    </w:p>
    <w:p w:rsidR="00664D7A" w:rsidRPr="0098570B" w:rsidRDefault="00664D7A" w:rsidP="00664D7A">
      <w:pPr>
        <w:pStyle w:val="a5"/>
        <w:spacing w:after="0" w:line="240" w:lineRule="auto"/>
        <w:ind w:left="800" w:hanging="374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ระบุ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16"/>
          <w:szCs w:val="16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800" w:hanging="374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[   ] อื่นๆ 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16"/>
          <w:szCs w:val="16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1440" w:hanging="1440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8570B">
        <w:rPr>
          <w:rFonts w:ascii="TH SarabunPSK" w:hAnsi="TH SarabunPSK" w:cs="TH SarabunPSK"/>
          <w:spacing w:val="-12"/>
          <w:sz w:val="32"/>
          <w:szCs w:val="32"/>
        </w:rPr>
        <w:t>5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. </w:t>
      </w:r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การจดสิทธิบัตร, อนุสิทธิบัตร, ฉลากการค้า และอื่นๆ ที่เกี่ยวข้องกับทรัพย์สินทางปัญญา</w:t>
      </w:r>
    </w:p>
    <w:p w:rsidR="00664D7A" w:rsidRPr="0098570B" w:rsidRDefault="00664D7A" w:rsidP="00664D7A">
      <w:pPr>
        <w:pStyle w:val="a5"/>
        <w:spacing w:after="0" w:line="240" w:lineRule="auto"/>
        <w:ind w:left="1440" w:hanging="1014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[   ]  ไม่ได้จด      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[   ]  อยู่ระหว่างการยื่นจด</w:t>
      </w:r>
    </w:p>
    <w:p w:rsidR="00664D7A" w:rsidRPr="0098570B" w:rsidRDefault="00664D7A" w:rsidP="00664D7A">
      <w:pPr>
        <w:pStyle w:val="a5"/>
        <w:spacing w:after="0" w:line="240" w:lineRule="auto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[   ]  ยื่นจด </w:t>
      </w:r>
      <w:r w:rsidRPr="0098570B">
        <w:rPr>
          <w:rFonts w:ascii="TH SarabunPSK" w:hAnsi="TH SarabunPSK" w:cs="TH SarabunPSK"/>
          <w:spacing w:val="-12"/>
          <w:sz w:val="32"/>
          <w:szCs w:val="32"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[   ]  สิทธิบัตร ระบุ 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98570B">
        <w:rPr>
          <w:rFonts w:ascii="TH SarabunPSK" w:hAnsi="TH SarabunPSK" w:cs="TH SarabunPSK"/>
          <w:sz w:val="16"/>
          <w:szCs w:val="16"/>
          <w:u w:val="dotted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>[   ]  อนุสิทธิบัตร ระบุ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Pr="0098570B">
        <w:rPr>
          <w:rFonts w:ascii="TH SarabunPSK" w:hAnsi="TH SarabunPSK" w:cs="TH SarabunPSK"/>
          <w:sz w:val="16"/>
          <w:szCs w:val="16"/>
          <w:u w:val="dotted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>[   ]  ฉลากการค้า ระบุ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Pr="0098570B">
        <w:rPr>
          <w:rFonts w:ascii="TH SarabunPSK" w:hAnsi="TH SarabunPSK" w:cs="TH SarabunPSK"/>
          <w:sz w:val="16"/>
          <w:szCs w:val="16"/>
          <w:u w:val="dotted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1440" w:hanging="1015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[   ]  อื่น ๆ 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 w:rsidRPr="0098570B">
        <w:rPr>
          <w:rFonts w:ascii="TH SarabunPSK" w:hAnsi="TH SarabunPSK" w:cs="TH SarabunPSK"/>
          <w:sz w:val="16"/>
          <w:szCs w:val="16"/>
          <w:u w:val="dotted"/>
          <w:cs/>
        </w:rPr>
        <w:t>.</w:t>
      </w:r>
    </w:p>
    <w:p w:rsidR="00664D7A" w:rsidRPr="0098570B" w:rsidRDefault="00664D7A" w:rsidP="00664D7A">
      <w:pPr>
        <w:tabs>
          <w:tab w:val="left" w:pos="426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8570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spacing w:val="-6"/>
          <w:sz w:val="32"/>
          <w:szCs w:val="32"/>
          <w:cs/>
        </w:rPr>
        <w:t>เมื่อปี พ.ศ.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</w:t>
      </w:r>
      <w:r w:rsidRPr="0098570B">
        <w:rPr>
          <w:rFonts w:ascii="TH SarabunPSK" w:hAnsi="TH SarabunPSK" w:cs="TH SarabunPSK"/>
          <w:sz w:val="16"/>
          <w:szCs w:val="16"/>
          <w:u w:val="dotted"/>
          <w:cs/>
        </w:rPr>
        <w:t>.</w:t>
      </w:r>
      <w:r w:rsidRPr="0098570B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</w:t>
      </w:r>
      <w:r w:rsidRPr="0098570B">
        <w:rPr>
          <w:rFonts w:ascii="TH SarabunPSK" w:hAnsi="TH SarabunPSK" w:cs="TH SarabunPSK"/>
          <w:spacing w:val="-6"/>
          <w:sz w:val="16"/>
          <w:szCs w:val="16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1440" w:hanging="1440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6. </w:t>
      </w:r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การนำผลงานเผยแพร่ในเว็บไซต์ </w:t>
      </w:r>
      <w:hyperlink r:id="rId9" w:history="1">
        <w:r w:rsidRPr="002B789C">
          <w:rPr>
            <w:rStyle w:val="a6"/>
            <w:rFonts w:ascii="TH SarabunPSK" w:hAnsi="TH SarabunPSK" w:cs="TH SarabunPSK"/>
            <w:spacing w:val="-12"/>
            <w:sz w:val="32"/>
            <w:szCs w:val="32"/>
            <w:u w:val="none"/>
          </w:rPr>
          <w:t>http</w:t>
        </w:r>
        <w:r w:rsidRPr="002B789C">
          <w:rPr>
            <w:rStyle w:val="a6"/>
            <w:rFonts w:ascii="TH SarabunPSK" w:hAnsi="TH SarabunPSK" w:cs="TH SarabunPSK"/>
            <w:spacing w:val="-12"/>
            <w:sz w:val="32"/>
            <w:szCs w:val="32"/>
            <w:u w:val="none"/>
            <w:cs/>
          </w:rPr>
          <w:t>://</w:t>
        </w:r>
        <w:proofErr w:type="spellStart"/>
        <w:r w:rsidRPr="002B789C">
          <w:rPr>
            <w:rStyle w:val="a6"/>
            <w:rFonts w:ascii="TH SarabunPSK" w:hAnsi="TH SarabunPSK" w:cs="TH SarabunPSK"/>
            <w:spacing w:val="-12"/>
            <w:sz w:val="32"/>
            <w:szCs w:val="32"/>
            <w:u w:val="none"/>
          </w:rPr>
          <w:t>thai</w:t>
        </w:r>
        <w:proofErr w:type="spellEnd"/>
        <w:r w:rsidRPr="002B789C">
          <w:rPr>
            <w:rStyle w:val="a6"/>
            <w:rFonts w:ascii="TH SarabunPSK" w:hAnsi="TH SarabunPSK" w:cs="TH SarabunPSK"/>
            <w:spacing w:val="-12"/>
            <w:sz w:val="32"/>
            <w:szCs w:val="32"/>
            <w:u w:val="none"/>
            <w:cs/>
          </w:rPr>
          <w:t>-</w:t>
        </w:r>
        <w:r w:rsidRPr="002B789C">
          <w:rPr>
            <w:rStyle w:val="a6"/>
            <w:rFonts w:ascii="TH SarabunPSK" w:hAnsi="TH SarabunPSK" w:cs="TH SarabunPSK"/>
            <w:spacing w:val="-12"/>
            <w:sz w:val="32"/>
            <w:szCs w:val="32"/>
            <w:u w:val="none"/>
          </w:rPr>
          <w:t>explore</w:t>
        </w:r>
        <w:r w:rsidRPr="002B789C">
          <w:rPr>
            <w:rStyle w:val="a6"/>
            <w:rFonts w:ascii="TH SarabunPSK" w:hAnsi="TH SarabunPSK" w:cs="TH SarabunPSK"/>
            <w:spacing w:val="-12"/>
            <w:sz w:val="32"/>
            <w:szCs w:val="32"/>
            <w:u w:val="none"/>
            <w:cs/>
          </w:rPr>
          <w:t>.</w:t>
        </w:r>
        <w:r w:rsidRPr="002B789C">
          <w:rPr>
            <w:rStyle w:val="a6"/>
            <w:rFonts w:ascii="TH SarabunPSK" w:hAnsi="TH SarabunPSK" w:cs="TH SarabunPSK"/>
            <w:spacing w:val="-12"/>
            <w:sz w:val="32"/>
            <w:szCs w:val="32"/>
            <w:u w:val="none"/>
          </w:rPr>
          <w:t>net</w:t>
        </w:r>
        <w:r w:rsidRPr="002B789C">
          <w:rPr>
            <w:rStyle w:val="a6"/>
            <w:rFonts w:ascii="TH SarabunPSK" w:hAnsi="TH SarabunPSK" w:cs="TH SarabunPSK"/>
            <w:spacing w:val="-12"/>
            <w:sz w:val="32"/>
            <w:szCs w:val="32"/>
            <w:u w:val="none"/>
            <w:cs/>
          </w:rPr>
          <w:t>/</w:t>
        </w:r>
      </w:hyperlink>
      <w:r w:rsidRPr="002B789C">
        <w:rPr>
          <w:rFonts w:ascii="TH SarabunPSK" w:hAnsi="TH SarabunPSK" w:cs="TH SarabunPSK"/>
          <w:color w:val="0000FF"/>
          <w:spacing w:val="-12"/>
          <w:sz w:val="32"/>
          <w:szCs w:val="32"/>
          <w:cs/>
        </w:rPr>
        <w:t xml:space="preserve"> </w:t>
      </w:r>
    </w:p>
    <w:p w:rsidR="00664D7A" w:rsidRPr="0098570B" w:rsidRDefault="00664D7A" w:rsidP="00664D7A">
      <w:pPr>
        <w:pStyle w:val="a5"/>
        <w:spacing w:after="0" w:line="240" w:lineRule="auto"/>
        <w:ind w:left="284" w:firstLine="142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หมวดหมู่  </w:t>
      </w:r>
      <w:r w:rsidRPr="0098570B">
        <w:rPr>
          <w:rFonts w:ascii="TH SarabunPSK" w:hAnsi="TH SarabunPSK" w:cs="TH SarabunPSK"/>
          <w:spacing w:val="-12"/>
          <w:sz w:val="32"/>
          <w:szCs w:val="32"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[   ]  งานวิจัย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>[   ]  สิ่งประดิษฐ์คิดค้น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>[   ]  กิจกรรมวิชาการ</w:t>
      </w:r>
    </w:p>
    <w:p w:rsidR="00664D7A" w:rsidRPr="0098570B" w:rsidRDefault="00664D7A" w:rsidP="00664D7A">
      <w:pPr>
        <w:pStyle w:val="a5"/>
        <w:spacing w:after="0" w:line="240" w:lineRule="auto"/>
        <w:ind w:left="284" w:firstLine="142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ชื่อผลงาน  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.</w:t>
      </w:r>
    </w:p>
    <w:p w:rsidR="00664D7A" w:rsidRPr="0098570B" w:rsidRDefault="00664D7A" w:rsidP="00664D7A">
      <w:pPr>
        <w:pStyle w:val="a5"/>
        <w:spacing w:after="0" w:line="240" w:lineRule="auto"/>
        <w:ind w:left="284" w:firstLine="142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ผู้นำขึ้น</w:t>
      </w:r>
      <w:proofErr w:type="spellStart"/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โพสต์</w:t>
      </w:r>
      <w:proofErr w:type="spellEnd"/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.</w:t>
      </w:r>
    </w:p>
    <w:p w:rsidR="00664D7A" w:rsidRPr="0098570B" w:rsidRDefault="00664D7A" w:rsidP="00664D7A">
      <w:pPr>
        <w:ind w:left="284" w:hanging="284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</w:rPr>
        <w:t>7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การนำผลงานไปขยายผลต่อยอดในงานวิจัย</w:t>
      </w:r>
    </w:p>
    <w:p w:rsidR="00664D7A" w:rsidRPr="0098570B" w:rsidRDefault="00664D7A" w:rsidP="00664D7A">
      <w:pPr>
        <w:ind w:left="28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[   ]  ทุนแผ่นดิน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>[   ]  งบวิจัยจาก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</w:t>
      </w:r>
      <w:r w:rsidRPr="0098570B">
        <w:rPr>
          <w:rFonts w:ascii="TH SarabunPSK" w:hAnsi="TH SarabunPSK" w:cs="TH SarabunPSK"/>
          <w:sz w:val="32"/>
          <w:szCs w:val="32"/>
          <w:u w:val="single"/>
        </w:rPr>
        <w:tab/>
      </w:r>
      <w:r w:rsidRPr="0098570B">
        <w:rPr>
          <w:rFonts w:ascii="TH SarabunPSK" w:hAnsi="TH SarabunPSK" w:cs="TH SarabunPSK"/>
          <w:sz w:val="32"/>
          <w:szCs w:val="32"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[   ]  ยังไม่ได้ดำเนินการ</w:t>
      </w:r>
    </w:p>
    <w:p w:rsidR="00664D7A" w:rsidRPr="0098570B" w:rsidRDefault="00664D7A" w:rsidP="00664D7A">
      <w:pPr>
        <w:tabs>
          <w:tab w:val="left" w:pos="284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</w:rPr>
        <w:t>8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. </w:t>
      </w:r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นิสิต/ นักศึกษาที่จบการศึกษาได้ทำงาน</w:t>
      </w:r>
    </w:p>
    <w:p w:rsidR="00664D7A" w:rsidRPr="0098570B" w:rsidRDefault="00664D7A" w:rsidP="00664D7A">
      <w:pPr>
        <w:tabs>
          <w:tab w:val="left" w:pos="284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>[   ]  หน่วยงานรัฐบาล</w:t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>ระบุ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98570B">
        <w:rPr>
          <w:rFonts w:ascii="TH SarabunPSK" w:hAnsi="TH SarabunPSK" w:cs="TH SarabunPSK"/>
          <w:sz w:val="10"/>
          <w:szCs w:val="10"/>
          <w:u w:val="dotted"/>
          <w:cs/>
        </w:rPr>
        <w:t xml:space="preserve">. </w:t>
      </w:r>
    </w:p>
    <w:p w:rsidR="00664D7A" w:rsidRPr="0098570B" w:rsidRDefault="00664D7A" w:rsidP="00664D7A">
      <w:pPr>
        <w:tabs>
          <w:tab w:val="left" w:pos="284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>[   ]  หน่วยงานเอกชน    ระบุ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98570B">
        <w:rPr>
          <w:rFonts w:ascii="TH SarabunPSK" w:hAnsi="TH SarabunPSK" w:cs="TH SarabunPSK"/>
          <w:sz w:val="10"/>
          <w:szCs w:val="10"/>
          <w:u w:val="dotted"/>
          <w:cs/>
        </w:rPr>
        <w:t>.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664D7A" w:rsidRPr="0098570B" w:rsidRDefault="00664D7A" w:rsidP="00664D7A">
      <w:pPr>
        <w:tabs>
          <w:tab w:val="left" w:pos="284"/>
          <w:tab w:val="left" w:pos="4111"/>
        </w:tabs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9. </w:t>
      </w:r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การให้ความร่วมมือกับ </w:t>
      </w:r>
      <w:proofErr w:type="spellStart"/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วช</w:t>
      </w:r>
      <w:proofErr w:type="spellEnd"/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. ในการจัดนิทรรศการ </w:t>
      </w:r>
    </w:p>
    <w:p w:rsidR="00664D7A" w:rsidRPr="0098570B" w:rsidRDefault="00664D7A" w:rsidP="00664D7A">
      <w:pPr>
        <w:tabs>
          <w:tab w:val="left" w:pos="284"/>
          <w:tab w:val="left" w:pos="4111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[   ]  ระดับชาติ ได้แก่ 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</w:t>
      </w:r>
      <w:r w:rsidRPr="0098570B">
        <w:rPr>
          <w:rFonts w:ascii="TH SarabunPSK" w:hAnsi="TH SarabunPSK" w:cs="TH SarabunPSK"/>
          <w:sz w:val="16"/>
          <w:szCs w:val="16"/>
          <w:u w:val="dotted"/>
          <w:cs/>
        </w:rPr>
        <w:t>.</w:t>
      </w:r>
    </w:p>
    <w:p w:rsidR="00664D7A" w:rsidRPr="0098570B" w:rsidRDefault="00664D7A" w:rsidP="00664D7A">
      <w:pPr>
        <w:tabs>
          <w:tab w:val="left" w:pos="284"/>
          <w:tab w:val="left" w:pos="3828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>[   ]  ระดับนานาชาติ ได้แก่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98570B">
        <w:rPr>
          <w:rFonts w:ascii="TH SarabunPSK" w:hAnsi="TH SarabunPSK" w:cs="TH SarabunPSK"/>
          <w:spacing w:val="-12"/>
          <w:sz w:val="16"/>
          <w:szCs w:val="16"/>
          <w:cs/>
        </w:rPr>
        <w:t>.</w:t>
      </w:r>
    </w:p>
    <w:p w:rsidR="00664D7A" w:rsidRPr="0098570B" w:rsidRDefault="00664D7A" w:rsidP="00664D7A">
      <w:pPr>
        <w:tabs>
          <w:tab w:val="left" w:pos="284"/>
          <w:tab w:val="left" w:pos="3828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10. </w:t>
      </w:r>
      <w:r w:rsidRPr="009857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รางวัลที่ได้รับจากการนำผลงานวิจัยเข้าประกวด</w:t>
      </w:r>
    </w:p>
    <w:p w:rsidR="00664D7A" w:rsidRPr="0098570B" w:rsidRDefault="00664D7A" w:rsidP="00664D7A">
      <w:pPr>
        <w:tabs>
          <w:tab w:val="left" w:pos="284"/>
          <w:tab w:val="left" w:pos="3828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[   ]  ในประเทศ ระบุ 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</w:t>
      </w:r>
      <w:r w:rsidRPr="0098570B">
        <w:rPr>
          <w:rFonts w:ascii="TH SarabunPSK" w:hAnsi="TH SarabunPSK" w:cs="TH SarabunPSK"/>
          <w:sz w:val="10"/>
          <w:szCs w:val="10"/>
          <w:u w:val="dotted"/>
          <w:cs/>
        </w:rPr>
        <w:t>.</w:t>
      </w:r>
    </w:p>
    <w:p w:rsidR="00664D7A" w:rsidRPr="0098570B" w:rsidRDefault="00664D7A" w:rsidP="00664D7A">
      <w:pPr>
        <w:tabs>
          <w:tab w:val="left" w:pos="284"/>
          <w:tab w:val="left" w:pos="3828"/>
        </w:tabs>
        <w:jc w:val="thaiDistribute"/>
        <w:rPr>
          <w:rFonts w:ascii="TH SarabunPSK" w:hAnsi="TH SarabunPSK" w:cs="TH SarabunPSK"/>
          <w:spacing w:val="-12"/>
          <w:sz w:val="10"/>
          <w:szCs w:val="10"/>
          <w:cs/>
        </w:rPr>
      </w:pPr>
      <w:r w:rsidRPr="0098570B">
        <w:rPr>
          <w:rFonts w:ascii="TH SarabunPSK" w:hAnsi="TH SarabunPSK" w:cs="TH SarabunPSK"/>
          <w:spacing w:val="-12"/>
          <w:sz w:val="32"/>
          <w:szCs w:val="32"/>
        </w:rPr>
        <w:tab/>
      </w:r>
      <w:r w:rsidRPr="0098570B">
        <w:rPr>
          <w:rFonts w:ascii="TH SarabunPSK" w:hAnsi="TH SarabunPSK" w:cs="TH SarabunPSK"/>
          <w:spacing w:val="-12"/>
          <w:sz w:val="32"/>
          <w:szCs w:val="32"/>
          <w:cs/>
        </w:rPr>
        <w:t xml:space="preserve">[   ]  ต่างประเทศ ระบุ </w:t>
      </w:r>
      <w:r w:rsidRPr="0098570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</w:t>
      </w:r>
      <w:r w:rsidRPr="0098570B">
        <w:rPr>
          <w:rFonts w:ascii="TH SarabunPSK" w:hAnsi="TH SarabunPSK" w:cs="TH SarabunPSK"/>
          <w:sz w:val="10"/>
          <w:szCs w:val="10"/>
          <w:u w:val="dotted"/>
          <w:cs/>
        </w:rPr>
        <w:t>.</w:t>
      </w:r>
    </w:p>
    <w:p w:rsidR="00664D7A" w:rsidRPr="0098570B" w:rsidRDefault="00664D7A" w:rsidP="00664D7A">
      <w:pPr>
        <w:jc w:val="right"/>
        <w:rPr>
          <w:rFonts w:ascii="TH SarabunPSK" w:hAnsi="TH SarabunPSK" w:cs="TH SarabunPSK"/>
          <w:spacing w:val="-6"/>
          <w:sz w:val="28"/>
        </w:rPr>
      </w:pPr>
    </w:p>
    <w:p w:rsidR="00664D7A" w:rsidRPr="0098570B" w:rsidRDefault="00664D7A" w:rsidP="00664D7A">
      <w:pPr>
        <w:jc w:val="right"/>
        <w:rPr>
          <w:rFonts w:ascii="TH SarabunPSK" w:hAnsi="TH SarabunPSK" w:cs="TH SarabunPSK"/>
          <w:spacing w:val="-6"/>
          <w:sz w:val="28"/>
        </w:rPr>
      </w:pPr>
    </w:p>
    <w:p w:rsidR="00664D7A" w:rsidRPr="0098570B" w:rsidRDefault="00664D7A" w:rsidP="00664D7A">
      <w:pPr>
        <w:jc w:val="right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98570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ยืนยันข้อมูลโดย</w:t>
      </w:r>
      <w:r w:rsidRPr="0098570B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                                                           .</w:t>
      </w:r>
    </w:p>
    <w:p w:rsidR="00664D7A" w:rsidRPr="0098570B" w:rsidRDefault="00664D7A" w:rsidP="00664D7A">
      <w:pPr>
        <w:jc w:val="right"/>
        <w:rPr>
          <w:rFonts w:ascii="TH SarabunPSK" w:hAnsi="TH SarabunPSK" w:cs="TH SarabunPSK"/>
          <w:spacing w:val="-6"/>
          <w:sz w:val="32"/>
          <w:szCs w:val="32"/>
        </w:rPr>
      </w:pPr>
      <w:r w:rsidRPr="0098570B">
        <w:rPr>
          <w:rFonts w:ascii="TH SarabunPSK" w:hAnsi="TH SarabunPSK" w:cs="TH SarabunPSK"/>
          <w:spacing w:val="-6"/>
          <w:sz w:val="32"/>
          <w:szCs w:val="32"/>
          <w:cs/>
        </w:rPr>
        <w:t xml:space="preserve">(      </w:t>
      </w:r>
      <w:r w:rsidRPr="00AC7B5F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</w:t>
      </w:r>
      <w:r w:rsidRPr="0098570B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                   )</w:t>
      </w:r>
    </w:p>
    <w:p w:rsidR="00664D7A" w:rsidRPr="004A741B" w:rsidRDefault="00664D7A" w:rsidP="00664D7A">
      <w:pPr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</w:pPr>
      <w:r w:rsidRPr="0098570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ED2876">
        <w:rPr>
          <w:rFonts w:ascii="TH SarabunPSK" w:hAnsi="TH SarabunPSK" w:cs="TH SarabunPSK" w:hint="cs"/>
          <w:b/>
          <w:bCs/>
          <w:color w:val="C00000"/>
          <w:spacing w:val="-6"/>
          <w:sz w:val="32"/>
          <w:szCs w:val="32"/>
          <w:cs/>
        </w:rPr>
        <w:t xml:space="preserve">              </w:t>
      </w:r>
      <w:r w:rsidRPr="00ED287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อาจารย์ที่ปรึกษาหลัก</w:t>
      </w:r>
    </w:p>
    <w:p w:rsidR="00664D7A" w:rsidRPr="0098570B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sectPr w:rsidR="00664D7A" w:rsidRPr="0098570B" w:rsidSect="005D1B5A">
      <w:footerReference w:type="default" r:id="rId10"/>
      <w:pgSz w:w="11907" w:h="16839" w:code="9"/>
      <w:pgMar w:top="1134" w:right="1134" w:bottom="851" w:left="1134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85" w:rsidRDefault="00E84685" w:rsidP="004A36DB">
      <w:r>
        <w:separator/>
      </w:r>
    </w:p>
  </w:endnote>
  <w:endnote w:type="continuationSeparator" w:id="0">
    <w:p w:rsidR="00E84685" w:rsidRDefault="00E84685" w:rsidP="004A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DB" w:rsidRPr="00664E4B" w:rsidRDefault="004A36DB" w:rsidP="004A36DB">
    <w:pPr>
      <w:pStyle w:val="a9"/>
      <w:jc w:val="right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85" w:rsidRDefault="00E84685" w:rsidP="004A36DB">
      <w:r>
        <w:separator/>
      </w:r>
    </w:p>
  </w:footnote>
  <w:footnote w:type="continuationSeparator" w:id="0">
    <w:p w:rsidR="00E84685" w:rsidRDefault="00E84685" w:rsidP="004A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276"/>
    <w:multiLevelType w:val="hybridMultilevel"/>
    <w:tmpl w:val="5B42703E"/>
    <w:lvl w:ilvl="0" w:tplc="5B8EF0DA">
      <w:start w:val="1"/>
      <w:numFmt w:val="decimal"/>
      <w:lvlText w:val="%1."/>
      <w:lvlJc w:val="left"/>
      <w:pPr>
        <w:ind w:left="360" w:hanging="360"/>
      </w:pPr>
      <w:rPr>
        <w:rFonts w:ascii="TH SarabunIT๙" w:eastAsia="Calibri" w:hAnsi="TH SarabunIT๙" w:cs="TH SarabunIT๙"/>
        <w:sz w:val="32"/>
        <w:szCs w:val="40"/>
      </w:rPr>
    </w:lvl>
    <w:lvl w:ilvl="1" w:tplc="3F76E314">
      <w:numFmt w:val="bullet"/>
      <w:lvlText w:val=""/>
      <w:lvlJc w:val="left"/>
      <w:pPr>
        <w:ind w:left="1080" w:hanging="360"/>
      </w:pPr>
      <w:rPr>
        <w:rFonts w:ascii="Wingdings" w:eastAsia="Calibri" w:hAnsi="Wingdings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C55F7"/>
    <w:multiLevelType w:val="hybridMultilevel"/>
    <w:tmpl w:val="4EE6462C"/>
    <w:lvl w:ilvl="0" w:tplc="0409000F">
      <w:start w:val="1"/>
      <w:numFmt w:val="decimal"/>
      <w:lvlText w:val="%1."/>
      <w:lvlJc w:val="left"/>
      <w:pPr>
        <w:ind w:left="36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83705"/>
    <w:multiLevelType w:val="hybridMultilevel"/>
    <w:tmpl w:val="4784E4AE"/>
    <w:lvl w:ilvl="0" w:tplc="8EEEC55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F2769"/>
    <w:multiLevelType w:val="hybridMultilevel"/>
    <w:tmpl w:val="ED48A4C8"/>
    <w:lvl w:ilvl="0" w:tplc="27B83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D5C07"/>
    <w:multiLevelType w:val="hybridMultilevel"/>
    <w:tmpl w:val="95F08AE4"/>
    <w:lvl w:ilvl="0" w:tplc="599ADDDA">
      <w:start w:val="1"/>
      <w:numFmt w:val="decimal"/>
      <w:lvlText w:val="%1)"/>
      <w:lvlJc w:val="left"/>
      <w:pPr>
        <w:ind w:left="15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7B"/>
    <w:rsid w:val="000206BB"/>
    <w:rsid w:val="0008606B"/>
    <w:rsid w:val="0010011F"/>
    <w:rsid w:val="001849E4"/>
    <w:rsid w:val="001B6EC5"/>
    <w:rsid w:val="00200A1D"/>
    <w:rsid w:val="00243EF6"/>
    <w:rsid w:val="00294740"/>
    <w:rsid w:val="002B789C"/>
    <w:rsid w:val="002C7A06"/>
    <w:rsid w:val="00311485"/>
    <w:rsid w:val="00313DEE"/>
    <w:rsid w:val="00367DA6"/>
    <w:rsid w:val="0039537D"/>
    <w:rsid w:val="003B36A7"/>
    <w:rsid w:val="003D349B"/>
    <w:rsid w:val="003D7300"/>
    <w:rsid w:val="003F60E2"/>
    <w:rsid w:val="004337EE"/>
    <w:rsid w:val="004A36DB"/>
    <w:rsid w:val="004A741B"/>
    <w:rsid w:val="004C0828"/>
    <w:rsid w:val="00530D32"/>
    <w:rsid w:val="005D1B5A"/>
    <w:rsid w:val="00664D7A"/>
    <w:rsid w:val="00664E4B"/>
    <w:rsid w:val="00667015"/>
    <w:rsid w:val="006C477B"/>
    <w:rsid w:val="0070722B"/>
    <w:rsid w:val="00760325"/>
    <w:rsid w:val="00823079"/>
    <w:rsid w:val="008B7FB5"/>
    <w:rsid w:val="008C5164"/>
    <w:rsid w:val="008D0FF7"/>
    <w:rsid w:val="009366B1"/>
    <w:rsid w:val="00963D74"/>
    <w:rsid w:val="0098570B"/>
    <w:rsid w:val="009A5A02"/>
    <w:rsid w:val="009C1E3B"/>
    <w:rsid w:val="00A11548"/>
    <w:rsid w:val="00A33C7E"/>
    <w:rsid w:val="00A406DF"/>
    <w:rsid w:val="00AA36B7"/>
    <w:rsid w:val="00AB1B76"/>
    <w:rsid w:val="00AC1C95"/>
    <w:rsid w:val="00AC7B5F"/>
    <w:rsid w:val="00B15046"/>
    <w:rsid w:val="00B24973"/>
    <w:rsid w:val="00B24E86"/>
    <w:rsid w:val="00B26951"/>
    <w:rsid w:val="00B82759"/>
    <w:rsid w:val="00B84CC9"/>
    <w:rsid w:val="00BB1B8F"/>
    <w:rsid w:val="00BC1A50"/>
    <w:rsid w:val="00BF64FF"/>
    <w:rsid w:val="00C0120B"/>
    <w:rsid w:val="00C97680"/>
    <w:rsid w:val="00CD13EC"/>
    <w:rsid w:val="00CD5550"/>
    <w:rsid w:val="00D62464"/>
    <w:rsid w:val="00DD6F45"/>
    <w:rsid w:val="00DE7827"/>
    <w:rsid w:val="00E84685"/>
    <w:rsid w:val="00ED2876"/>
    <w:rsid w:val="00ED3B9F"/>
    <w:rsid w:val="00F923E6"/>
    <w:rsid w:val="00F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D717A-B38B-4646-A4A4-CB08FDD9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E4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477B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A1154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6">
    <w:name w:val="Hyperlink"/>
    <w:uiPriority w:val="99"/>
    <w:unhideWhenUsed/>
    <w:rsid w:val="001849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A36DB"/>
    <w:rPr>
      <w:rFonts w:ascii="Calibri" w:eastAsia="SimSun" w:hAnsi="Calibri" w:cs="Cordia New"/>
      <w:lang w:eastAsia="zh-CN"/>
    </w:rPr>
  </w:style>
  <w:style w:type="paragraph" w:styleId="a9">
    <w:name w:val="footer"/>
    <w:basedOn w:val="a"/>
    <w:link w:val="aa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A36DB"/>
    <w:rPr>
      <w:rFonts w:ascii="Calibri" w:eastAsia="SimSun" w:hAnsi="Calibri" w:cs="Cordia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hai-explor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206A-ADA6-4B48-8BC4-5312151C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8S8J92S</dc:creator>
  <cp:lastModifiedBy>Admin</cp:lastModifiedBy>
  <cp:revision>3</cp:revision>
  <cp:lastPrinted>2017-07-21T02:04:00Z</cp:lastPrinted>
  <dcterms:created xsi:type="dcterms:W3CDTF">2017-09-19T09:16:00Z</dcterms:created>
  <dcterms:modified xsi:type="dcterms:W3CDTF">2017-09-19T09:16:00Z</dcterms:modified>
</cp:coreProperties>
</file>