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87D5" w14:textId="6ACA0E70" w:rsidR="00953F8C" w:rsidRPr="00F31EF9" w:rsidRDefault="00953F8C">
      <w:pPr>
        <w:pStyle w:val="Title"/>
        <w:rPr>
          <w:rFonts w:ascii="TH SarabunPSK" w:hAnsi="TH SarabunPSK" w:cs="TH SarabunPSK"/>
          <w:sz w:val="32"/>
          <w:szCs w:val="32"/>
        </w:rPr>
      </w:pPr>
      <w:r w:rsidRPr="00F31EF9">
        <w:rPr>
          <w:rFonts w:ascii="TH SarabunPSK" w:hAnsi="TH SarabunPSK" w:cs="TH SarabunPSK"/>
          <w:sz w:val="32"/>
          <w:szCs w:val="32"/>
          <w:cs/>
        </w:rPr>
        <w:t>แบบ</w:t>
      </w:r>
      <w:r w:rsidR="00F31EF9" w:rsidRPr="00F31EF9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="00F31EF9" w:rsidRPr="00F31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โครงการสู่ความเป็นเลิศด้านศิลปะไทยระดับบัณฑิตศึกษา</w:t>
      </w:r>
      <w:r w:rsidR="004D2516" w:rsidRPr="00F31EF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82CCC6" w14:textId="77777777" w:rsidR="00953F8C" w:rsidRDefault="00953F8C">
      <w:pPr>
        <w:jc w:val="center"/>
        <w:rPr>
          <w:rFonts w:ascii="Angsana New" w:hAnsi="Angsana New" w:cs="Angsana New"/>
          <w:b/>
          <w:bCs/>
        </w:rPr>
      </w:pPr>
      <w:r w:rsidRPr="00BE0A4A">
        <w:rPr>
          <w:rFonts w:ascii="Angsana New" w:hAnsi="Angsana New" w:cs="Angsana New"/>
          <w:b/>
          <w:bCs/>
          <w:cs/>
        </w:rPr>
        <w:t>************************</w:t>
      </w:r>
    </w:p>
    <w:p w14:paraId="25F68BF7" w14:textId="77777777" w:rsidR="00BE0A4A" w:rsidRPr="00633A59" w:rsidRDefault="00BE0A4A" w:rsidP="00BE0A4A">
      <w:pPr>
        <w:rPr>
          <w:rFonts w:ascii="TH SarabunPSK" w:hAnsi="TH SarabunPSK" w:cs="TH SarabunPSK"/>
          <w:b/>
          <w:bCs/>
          <w:cs/>
        </w:rPr>
      </w:pPr>
      <w:r w:rsidRPr="00633A59">
        <w:rPr>
          <w:rFonts w:ascii="TH SarabunPSK" w:hAnsi="TH SarabunPSK" w:cs="TH SarabunPSK"/>
          <w:b/>
          <w:bCs/>
          <w:cs/>
        </w:rPr>
        <w:t>รายละเอียดโครงการ</w:t>
      </w:r>
    </w:p>
    <w:p w14:paraId="7E6459DE" w14:textId="77777777" w:rsidR="00953F8C" w:rsidRPr="00633A59" w:rsidRDefault="00953F8C">
      <w:pPr>
        <w:numPr>
          <w:ilvl w:val="0"/>
          <w:numId w:val="1"/>
        </w:num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 xml:space="preserve">ชื่อโครงการ : </w:t>
      </w:r>
      <w:r w:rsidRPr="00633A59">
        <w:rPr>
          <w:rFonts w:ascii="TH SarabunPSK" w:hAnsi="TH SarabunPSK" w:cs="TH SarabunPSK"/>
          <w:cs/>
        </w:rPr>
        <w:t xml:space="preserve">(ภาษาไทย) </w:t>
      </w:r>
      <w:r w:rsidRPr="00633A59">
        <w:rPr>
          <w:rFonts w:ascii="TH SarabunPSK" w:hAnsi="TH SarabunPSK" w:cs="TH SarabunPSK"/>
        </w:rPr>
        <w:tab/>
      </w:r>
    </w:p>
    <w:p w14:paraId="6AD8A35D" w14:textId="77777777" w:rsidR="00745881" w:rsidRPr="00633A59" w:rsidRDefault="00953F8C" w:rsidP="00745881">
      <w:pPr>
        <w:tabs>
          <w:tab w:val="right" w:leader="dot" w:pos="8730"/>
        </w:tabs>
        <w:ind w:firstLine="1530"/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cs/>
        </w:rPr>
        <w:t>(ภาษาอังกฤษ)</w:t>
      </w:r>
      <w:r w:rsidR="00BE0A4A" w:rsidRPr="00633A59">
        <w:rPr>
          <w:rFonts w:ascii="TH SarabunPSK" w:hAnsi="TH SarabunPSK" w:cs="TH SarabunPSK"/>
          <w:cs/>
        </w:rPr>
        <w:t xml:space="preserve"> (ถ้ามี)</w:t>
      </w:r>
      <w:r w:rsidRPr="00633A59">
        <w:rPr>
          <w:rFonts w:ascii="TH SarabunPSK" w:hAnsi="TH SarabunPSK" w:cs="TH SarabunPSK"/>
        </w:rPr>
        <w:tab/>
      </w:r>
    </w:p>
    <w:p w14:paraId="14002198" w14:textId="77777777" w:rsidR="00745881" w:rsidRPr="009F75D0" w:rsidRDefault="00745881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9F75D0">
        <w:rPr>
          <w:rFonts w:ascii="TH SarabunPSK" w:hAnsi="TH SarabunPSK" w:cs="TH SarabunPSK"/>
          <w:b/>
          <w:bCs/>
          <w:cs/>
        </w:rPr>
        <w:t>หัวหน้าโครงการและผู้</w:t>
      </w:r>
      <w:r w:rsidRPr="009F75D0">
        <w:rPr>
          <w:rFonts w:ascii="TH SarabunPSK" w:hAnsi="TH SarabunPSK" w:cs="TH SarabunPSK" w:hint="cs"/>
          <w:b/>
          <w:bCs/>
          <w:cs/>
        </w:rPr>
        <w:t>รับผิดชอบ</w:t>
      </w:r>
      <w:r w:rsidRPr="009F75D0">
        <w:rPr>
          <w:rFonts w:ascii="TH SarabunPSK" w:hAnsi="TH SarabunPSK" w:cs="TH SarabunPSK"/>
          <w:b/>
          <w:bCs/>
          <w:cs/>
        </w:rPr>
        <w:t xml:space="preserve">     </w:t>
      </w:r>
    </w:p>
    <w:p w14:paraId="641592F7" w14:textId="77777777" w:rsidR="00745881" w:rsidRDefault="00745881" w:rsidP="00745881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945EAE">
        <w:rPr>
          <w:rFonts w:ascii="TH SarabunPSK" w:hAnsi="TH SarabunPSK" w:cs="TH SarabunPSK"/>
          <w:b/>
          <w:bCs/>
          <w:cs/>
        </w:rPr>
        <w:t>ชื่อ</w:t>
      </w:r>
      <w:r w:rsidRPr="00633A59">
        <w:rPr>
          <w:rFonts w:ascii="TH SarabunPSK" w:hAnsi="TH SarabunPSK" w:cs="TH SarabunPSK"/>
        </w:rPr>
        <w:tab/>
      </w:r>
    </w:p>
    <w:p w14:paraId="2AB40A43" w14:textId="77777777" w:rsidR="00745881" w:rsidRPr="009F75D0" w:rsidRDefault="00745881" w:rsidP="00745881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>สั</w:t>
      </w:r>
      <w:r w:rsidRPr="009F75D0">
        <w:rPr>
          <w:rFonts w:ascii="TH SarabunPSK" w:hAnsi="TH SarabunPSK" w:cs="TH SarabunPSK"/>
          <w:b/>
          <w:bCs/>
          <w:cs/>
        </w:rPr>
        <w:t>งกัด</w:t>
      </w:r>
      <w:r w:rsidRPr="009F75D0">
        <w:rPr>
          <w:rFonts w:ascii="TH SarabunPSK" w:hAnsi="TH SarabunPSK" w:cs="TH SarabunPSK"/>
          <w:cs/>
        </w:rPr>
        <w:t xml:space="preserve"> : </w:t>
      </w:r>
      <w:r w:rsidRPr="009F75D0">
        <w:rPr>
          <w:rFonts w:ascii="TH SarabunPSK" w:hAnsi="TH SarabunPSK" w:cs="TH SarabunPSK"/>
        </w:rPr>
        <w:tab/>
      </w:r>
    </w:p>
    <w:p w14:paraId="57FA81D5" w14:textId="77777777" w:rsidR="00745881" w:rsidRDefault="00745881" w:rsidP="00745881">
      <w:pPr>
        <w:ind w:left="360" w:right="-262"/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>โทรศัพท์</w:t>
      </w:r>
      <w:r>
        <w:rPr>
          <w:rFonts w:ascii="TH SarabunPSK" w:hAnsi="TH SarabunPSK" w:cs="TH SarabunPSK"/>
          <w:cs/>
        </w:rPr>
        <w:t xml:space="preserve"> :</w:t>
      </w:r>
      <w:r>
        <w:rPr>
          <w:rFonts w:ascii="TH SarabunPSK" w:hAnsi="TH SarabunPSK" w:cs="TH SarabunPSK" w:hint="cs"/>
          <w:cs/>
        </w:rPr>
        <w:t xml:space="preserve"> </w:t>
      </w:r>
      <w:r w:rsidRPr="009F75D0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9F75D0">
        <w:rPr>
          <w:rFonts w:ascii="TH SarabunPSK" w:hAnsi="TH SarabunPSK" w:cs="TH SarabunPSK" w:hint="cs"/>
          <w:cs/>
        </w:rPr>
        <w:t>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</w:p>
    <w:p w14:paraId="4053ABE2" w14:textId="77777777" w:rsidR="00745881" w:rsidRPr="00745881" w:rsidRDefault="00745881" w:rsidP="00745881">
      <w:pPr>
        <w:ind w:left="360" w:right="-262"/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b/>
          <w:bCs/>
        </w:rPr>
        <w:t>E</w:t>
      </w:r>
      <w:r w:rsidRPr="00633A59">
        <w:rPr>
          <w:rFonts w:ascii="TH SarabunPSK" w:hAnsi="TH SarabunPSK" w:cs="TH SarabunPSK"/>
          <w:b/>
          <w:bCs/>
          <w:cs/>
        </w:rPr>
        <w:t>-</w:t>
      </w:r>
      <w:r w:rsidRPr="00633A59">
        <w:rPr>
          <w:rFonts w:ascii="TH SarabunPSK" w:hAnsi="TH SarabunPSK" w:cs="TH SarabunPSK"/>
          <w:b/>
          <w:bCs/>
        </w:rPr>
        <w:t xml:space="preserve">mail </w:t>
      </w:r>
      <w:r w:rsidRPr="00633A59">
        <w:rPr>
          <w:rFonts w:ascii="TH SarabunPSK" w:hAnsi="TH SarabunPSK" w:cs="TH SarabunPSK"/>
          <w:b/>
          <w:bCs/>
          <w: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F75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</w:p>
    <w:p w14:paraId="64F5DF55" w14:textId="77777777" w:rsidR="00A43FA9" w:rsidRPr="00633A59" w:rsidRDefault="009F75D0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หลักการและเหตุผล</w:t>
      </w:r>
      <w:r w:rsidR="00A43FA9" w:rsidRPr="00633A59">
        <w:rPr>
          <w:rFonts w:ascii="TH SarabunPSK" w:hAnsi="TH SarabunPSK" w:cs="TH SarabunPSK"/>
          <w:b/>
          <w:bCs/>
          <w:cs/>
        </w:rPr>
        <w:t>:</w:t>
      </w:r>
      <w:r w:rsidR="00A43FA9" w:rsidRPr="00633A59">
        <w:rPr>
          <w:rFonts w:ascii="TH SarabunPSK" w:hAnsi="TH SarabunPSK" w:cs="TH SarabunPSK"/>
        </w:rPr>
        <w:tab/>
      </w:r>
    </w:p>
    <w:p w14:paraId="47859EBD" w14:textId="77777777" w:rsidR="00945EAE" w:rsidRPr="00945EAE" w:rsidRDefault="00953F8C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>วัตถุประสงค์ของ</w:t>
      </w:r>
      <w:r w:rsidR="006743D6">
        <w:rPr>
          <w:rFonts w:ascii="TH SarabunPSK" w:hAnsi="TH SarabunPSK" w:cs="TH SarabunPSK" w:hint="cs"/>
          <w:b/>
          <w:bCs/>
          <w:cs/>
        </w:rPr>
        <w:t>โครงการ</w:t>
      </w:r>
      <w:r w:rsidRPr="00633A59">
        <w:rPr>
          <w:rFonts w:ascii="TH SarabunPSK" w:hAnsi="TH SarabunPSK" w:cs="TH SarabunPSK"/>
          <w:b/>
          <w:bCs/>
          <w:cs/>
        </w:rPr>
        <w:t xml:space="preserve"> : </w:t>
      </w:r>
    </w:p>
    <w:p w14:paraId="6C2790D9" w14:textId="77777777" w:rsidR="00945EAE" w:rsidRDefault="009F75D0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1</w:t>
      </w:r>
      <w:r w:rsidR="00945EAE" w:rsidRPr="00633A59">
        <w:rPr>
          <w:rFonts w:ascii="TH SarabunPSK" w:hAnsi="TH SarabunPSK" w:cs="TH SarabunPSK"/>
        </w:rPr>
        <w:tab/>
      </w:r>
    </w:p>
    <w:p w14:paraId="44ECCD04" w14:textId="77777777" w:rsidR="00945EAE" w:rsidRDefault="009F75D0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2</w:t>
      </w:r>
      <w:r w:rsidR="00945EAE" w:rsidRPr="00633A59">
        <w:rPr>
          <w:rFonts w:ascii="TH SarabunPSK" w:hAnsi="TH SarabunPSK" w:cs="TH SarabunPSK"/>
        </w:rPr>
        <w:tab/>
      </w:r>
    </w:p>
    <w:p w14:paraId="4B81F9C7" w14:textId="77777777" w:rsidR="00BA3B57" w:rsidRDefault="009F75D0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3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3</w:t>
      </w:r>
      <w:r w:rsidR="00953F8C" w:rsidRPr="00633A59">
        <w:rPr>
          <w:rFonts w:ascii="TH SarabunPSK" w:hAnsi="TH SarabunPSK" w:cs="TH SarabunPSK"/>
        </w:rPr>
        <w:tab/>
      </w:r>
    </w:p>
    <w:p w14:paraId="545833A3" w14:textId="77777777" w:rsidR="00953F8C" w:rsidRDefault="00BA3B57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 xml:space="preserve">ผลที่จะได้รับ : </w:t>
      </w:r>
    </w:p>
    <w:p w14:paraId="56C1E714" w14:textId="77777777" w:rsidR="00945EAE" w:rsidRDefault="006743D6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1</w:t>
      </w:r>
      <w:r w:rsidR="00945EAE" w:rsidRPr="00633A59">
        <w:rPr>
          <w:rFonts w:ascii="TH SarabunPSK" w:hAnsi="TH SarabunPSK" w:cs="TH SarabunPSK"/>
        </w:rPr>
        <w:tab/>
      </w:r>
    </w:p>
    <w:p w14:paraId="67CAD590" w14:textId="77777777" w:rsidR="00945EAE" w:rsidRDefault="006743D6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2</w:t>
      </w:r>
      <w:r w:rsidR="00945EAE" w:rsidRPr="00633A59">
        <w:rPr>
          <w:rFonts w:ascii="TH SarabunPSK" w:hAnsi="TH SarabunPSK" w:cs="TH SarabunPSK"/>
        </w:rPr>
        <w:tab/>
      </w:r>
    </w:p>
    <w:p w14:paraId="6B6FD358" w14:textId="77777777" w:rsidR="00945EAE" w:rsidRDefault="006743D6" w:rsidP="00945EA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4</w:t>
      </w:r>
      <w:r w:rsidR="00945EAE">
        <w:rPr>
          <w:rFonts w:ascii="TH SarabunPSK" w:hAnsi="TH SarabunPSK" w:cs="TH SarabunPSK"/>
          <w:cs/>
        </w:rPr>
        <w:t>.</w:t>
      </w:r>
      <w:r w:rsidR="00945EAE">
        <w:rPr>
          <w:rFonts w:ascii="TH SarabunPSK" w:hAnsi="TH SarabunPSK" w:cs="TH SarabunPSK"/>
        </w:rPr>
        <w:t>3</w:t>
      </w:r>
      <w:r w:rsidR="00945EAE" w:rsidRPr="00633A59">
        <w:rPr>
          <w:rFonts w:ascii="TH SarabunPSK" w:hAnsi="TH SarabunPSK" w:cs="TH SarabunPSK"/>
        </w:rPr>
        <w:tab/>
      </w:r>
    </w:p>
    <w:p w14:paraId="3C0BD599" w14:textId="217876C9" w:rsidR="00953F8C" w:rsidRPr="00247DD5" w:rsidRDefault="009D4FF1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  <w:b/>
          <w:bCs/>
        </w:rPr>
      </w:pPr>
      <w:r w:rsidRPr="00247DD5">
        <w:rPr>
          <w:rFonts w:ascii="TH SarabunPSK" w:hAnsi="TH SarabunPSK" w:cs="TH SarabunPSK" w:hint="cs"/>
          <w:b/>
          <w:bCs/>
          <w:cs/>
        </w:rPr>
        <w:t>ผลผลิต</w:t>
      </w:r>
      <w:r w:rsidR="006743D6" w:rsidRPr="00247DD5">
        <w:rPr>
          <w:rFonts w:ascii="TH SarabunPSK" w:hAnsi="TH SarabunPSK" w:cs="TH SarabunPSK" w:hint="cs"/>
          <w:b/>
          <w:bCs/>
          <w:cs/>
        </w:rPr>
        <w:t>ของโครงการ</w:t>
      </w:r>
      <w:r w:rsidR="0091305B" w:rsidRPr="00247DD5">
        <w:rPr>
          <w:rFonts w:ascii="TH SarabunPSK" w:hAnsi="TH SarabunPSK" w:cs="TH SarabunPSK"/>
          <w:b/>
          <w:bCs/>
          <w:cs/>
        </w:rPr>
        <w:t xml:space="preserve"> </w:t>
      </w:r>
      <w:r w:rsidR="00953F8C" w:rsidRPr="00247DD5">
        <w:rPr>
          <w:rFonts w:ascii="TH SarabunPSK" w:hAnsi="TH SarabunPSK" w:cs="TH SarabunPSK"/>
          <w:b/>
          <w:bCs/>
          <w:cs/>
        </w:rPr>
        <w:t xml:space="preserve">: </w:t>
      </w:r>
      <w:r w:rsidR="00247DD5">
        <w:rPr>
          <w:rFonts w:ascii="TH SarabunPSK" w:hAnsi="TH SarabunPSK" w:cs="TH SarabunPSK" w:hint="cs"/>
          <w:b/>
          <w:bCs/>
          <w:cs/>
        </w:rPr>
        <w:t>(</w:t>
      </w:r>
      <w:r w:rsidR="00247DD5" w:rsidRPr="00247DD5">
        <w:rPr>
          <w:rFonts w:ascii="TH SarabunPSK" w:hAnsi="TH SarabunPSK" w:cs="TH SarabunPSK" w:hint="cs"/>
          <w:b/>
          <w:bCs/>
          <w:cs/>
        </w:rPr>
        <w:t>จะต้องมีผลงาน</w:t>
      </w:r>
      <w:r w:rsidR="00247DD5">
        <w:rPr>
          <w:rFonts w:ascii="TH SarabunPSK" w:hAnsi="TH SarabunPSK" w:cs="TH SarabunPSK" w:hint="cs"/>
          <w:b/>
          <w:bCs/>
          <w:cs/>
        </w:rPr>
        <w:t>ข้อใดข้อหนึ่ง</w:t>
      </w:r>
      <w:r w:rsidR="00247DD5">
        <w:rPr>
          <w:rFonts w:ascii="TH SarabunPSK" w:hAnsi="TH SarabunPSK" w:cs="TH SarabunPSK"/>
          <w:b/>
          <w:bCs/>
        </w:rPr>
        <w:t>)</w:t>
      </w:r>
    </w:p>
    <w:p w14:paraId="19EA40D2" w14:textId="564EF552" w:rsidR="00A56262" w:rsidRPr="00403880" w:rsidRDefault="00247DD5" w:rsidP="00FD2963">
      <w:pPr>
        <w:tabs>
          <w:tab w:val="left" w:pos="1418"/>
          <w:tab w:val="left" w:pos="1800"/>
          <w:tab w:val="left" w:pos="2127"/>
          <w:tab w:val="left" w:pos="2450"/>
          <w:tab w:val="left" w:pos="2835"/>
          <w:tab w:val="left" w:pos="3261"/>
        </w:tabs>
        <w:jc w:val="thaiDistribute"/>
        <w:rPr>
          <w:rFonts w:ascii="TH SarabunPSK" w:hAnsi="TH SarabunPSK" w:cs="TH SarabunPSK"/>
        </w:rPr>
      </w:pPr>
      <w:r w:rsidRPr="00247DD5">
        <w:rPr>
          <w:rFonts w:ascii="TH SarabunPSK" w:hAnsi="TH SarabunPSK" w:cs="TH SarabunPSK"/>
          <w:color w:val="000000" w:themeColor="text1"/>
        </w:rPr>
        <w:tab/>
      </w:r>
      <w:r w:rsidR="00585955">
        <w:rPr>
          <w:rFonts w:ascii="TH SarabunPSK" w:hAnsi="TH SarabunPSK" w:cs="TH SarabunPSK"/>
          <w:color w:val="000000" w:themeColor="text1"/>
        </w:rPr>
        <w:sym w:font="Wingdings" w:char="F072"/>
      </w:r>
      <w:r w:rsidR="00585955">
        <w:rPr>
          <w:rFonts w:ascii="TH SarabunPSK" w:hAnsi="TH SarabunPSK" w:cs="TH SarabunPSK"/>
          <w:color w:val="000000" w:themeColor="text1"/>
        </w:rPr>
        <w:t xml:space="preserve"> </w:t>
      </w:r>
      <w:r w:rsidR="00A56262">
        <w:rPr>
          <w:rFonts w:ascii="TH SarabunPSK" w:hAnsi="TH SarabunPSK" w:cs="TH SarabunPSK"/>
        </w:rPr>
        <w:t>6.1</w:t>
      </w:r>
      <w:r w:rsidR="00A56262" w:rsidRPr="00403880">
        <w:rPr>
          <w:rFonts w:ascii="TH SarabunPSK" w:hAnsi="TH SarabunPSK" w:cs="TH SarabunPSK"/>
          <w:cs/>
        </w:rPr>
        <w:tab/>
      </w:r>
      <w:r w:rsidR="00A56262" w:rsidRPr="00403880">
        <w:rPr>
          <w:rFonts w:ascii="TH SarabunPSK" w:hAnsi="TH SarabunPSK" w:cs="TH SarabunPSK" w:hint="cs"/>
          <w:cs/>
        </w:rPr>
        <w:t>ต้องมี</w:t>
      </w:r>
      <w:r w:rsidR="00A56262" w:rsidRPr="00403880">
        <w:rPr>
          <w:rFonts w:ascii="TH SarabunPSK" w:hAnsi="TH SarabunPSK" w:cs="TH SarabunPSK"/>
          <w:cs/>
        </w:rPr>
        <w:t xml:space="preserve">ผลงานต้องได้รับการตีพิมพ์ ใน </w:t>
      </w:r>
      <w:r w:rsidR="00A56262" w:rsidRPr="00403880">
        <w:rPr>
          <w:rFonts w:ascii="TH SarabunPSK" w:hAnsi="TH SarabunPSK" w:cs="TH SarabunPSK"/>
        </w:rPr>
        <w:t xml:space="preserve">Q1  </w:t>
      </w:r>
      <w:r w:rsidR="00A56262" w:rsidRPr="00403880">
        <w:rPr>
          <w:rFonts w:ascii="TH SarabunPSK" w:hAnsi="TH SarabunPSK" w:cs="TH SarabunPSK"/>
          <w:cs/>
        </w:rPr>
        <w:t xml:space="preserve">จำนวน </w:t>
      </w:r>
      <w:r w:rsidR="00A56262">
        <w:rPr>
          <w:rFonts w:ascii="TH SarabunPSK" w:hAnsi="TH SarabunPSK" w:cs="TH SarabunPSK"/>
        </w:rPr>
        <w:t>1</w:t>
      </w:r>
      <w:r w:rsidR="00A56262" w:rsidRPr="00403880">
        <w:rPr>
          <w:rFonts w:ascii="TH SarabunPSK" w:hAnsi="TH SarabunPSK" w:cs="TH SarabunPSK"/>
          <w:cs/>
        </w:rPr>
        <w:t xml:space="preserve"> ชิ้น หรือ</w:t>
      </w:r>
    </w:p>
    <w:p w14:paraId="4AC586BD" w14:textId="07BA0DEA" w:rsidR="00A56262" w:rsidRPr="00403880" w:rsidRDefault="00A56262" w:rsidP="00FD2963">
      <w:pPr>
        <w:tabs>
          <w:tab w:val="left" w:pos="1418"/>
          <w:tab w:val="left" w:pos="1800"/>
          <w:tab w:val="left" w:pos="2127"/>
          <w:tab w:val="left" w:pos="2450"/>
          <w:tab w:val="left" w:pos="2835"/>
          <w:tab w:val="left" w:pos="3261"/>
        </w:tabs>
        <w:jc w:val="thaiDistribute"/>
        <w:rPr>
          <w:rFonts w:ascii="TH SarabunPSK" w:hAnsi="TH SarabunPSK" w:cs="TH SarabunPSK"/>
        </w:rPr>
      </w:pPr>
      <w:r w:rsidRPr="0040388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olor w:val="000000" w:themeColor="text1"/>
        </w:rPr>
        <w:sym w:font="Wingdings" w:char="F072"/>
      </w:r>
      <w:r>
        <w:rPr>
          <w:rFonts w:ascii="TH SarabunPSK" w:hAnsi="TH SarabunPSK" w:cs="TH SarabunPSK"/>
        </w:rPr>
        <w:t xml:space="preserve"> 6.2</w:t>
      </w:r>
      <w:r w:rsidRPr="00403880">
        <w:rPr>
          <w:rFonts w:ascii="TH SarabunPSK" w:hAnsi="TH SarabunPSK" w:cs="TH SarabunPSK"/>
          <w:cs/>
        </w:rPr>
        <w:tab/>
      </w:r>
      <w:r w:rsidRPr="00403880">
        <w:rPr>
          <w:rFonts w:ascii="TH SarabunPSK" w:hAnsi="TH SarabunPSK" w:cs="TH SarabunPSK" w:hint="cs"/>
          <w:cs/>
        </w:rPr>
        <w:t>ต้องมี</w:t>
      </w:r>
      <w:r w:rsidRPr="00403880">
        <w:rPr>
          <w:rFonts w:ascii="TH SarabunPSK" w:hAnsi="TH SarabunPSK" w:cs="TH SarabunPSK"/>
          <w:cs/>
        </w:rPr>
        <w:t xml:space="preserve">ผลงานต้องได้รับการตีพิมพ์ ใน </w:t>
      </w:r>
      <w:r w:rsidRPr="00403880">
        <w:rPr>
          <w:rFonts w:ascii="TH SarabunPSK" w:hAnsi="TH SarabunPSK" w:cs="TH SarabunPSK"/>
        </w:rPr>
        <w:t xml:space="preserve">Q2  </w:t>
      </w:r>
      <w:r w:rsidRPr="00403880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>2</w:t>
      </w:r>
      <w:r w:rsidRPr="00403880">
        <w:rPr>
          <w:rFonts w:ascii="TH SarabunPSK" w:hAnsi="TH SarabunPSK" w:cs="TH SarabunPSK"/>
          <w:cs/>
        </w:rPr>
        <w:t xml:space="preserve"> ชิ้น และ</w:t>
      </w:r>
      <w:r w:rsidRPr="00403880">
        <w:rPr>
          <w:rFonts w:ascii="TH SarabunPSK" w:hAnsi="TH SarabunPSK" w:cs="TH SarabunPSK" w:hint="cs"/>
          <w:cs/>
        </w:rPr>
        <w:t>ต้องมี</w:t>
      </w:r>
      <w:r w:rsidRPr="00403880">
        <w:rPr>
          <w:rFonts w:ascii="TH SarabunPSK" w:hAnsi="TH SarabunPSK" w:cs="TH SarabunPSK"/>
          <w:cs/>
        </w:rPr>
        <w:t>ผลงาน</w:t>
      </w:r>
      <w:r w:rsidRPr="00403880">
        <w:rPr>
          <w:rFonts w:ascii="TH SarabunPSK" w:hAnsi="TH SarabunPSK" w:cs="TH SarabunPSK" w:hint="cs"/>
          <w:cs/>
        </w:rPr>
        <w:t>วิชาการ</w:t>
      </w:r>
      <w:r w:rsidRPr="00403880">
        <w:rPr>
          <w:rFonts w:ascii="TH SarabunPSK" w:hAnsi="TH SarabunPSK" w:cs="TH SarabunPSK"/>
          <w:cs/>
        </w:rPr>
        <w:t>หรือผลงานสร้างสรรค์ที่สามารถนําไปใช้ประโยชน์ในเชิงพาณิชย์ สังคม</w:t>
      </w:r>
      <w:r w:rsidRPr="00403880">
        <w:rPr>
          <w:rFonts w:ascii="TH SarabunPSK" w:hAnsi="TH SarabunPSK" w:cs="TH SarabunPSK" w:hint="cs"/>
          <w:cs/>
        </w:rPr>
        <w:t xml:space="preserve"> </w:t>
      </w:r>
      <w:r w:rsidRPr="00403880">
        <w:rPr>
          <w:rFonts w:ascii="TH SarabunPSK" w:hAnsi="TH SarabunPSK" w:cs="TH SarabunPSK"/>
          <w:cs/>
        </w:rPr>
        <w:t>เศรษฐกิจ</w:t>
      </w:r>
      <w:r w:rsidRPr="00403880">
        <w:rPr>
          <w:rFonts w:ascii="TH SarabunPSK" w:hAnsi="TH SarabunPSK" w:cs="TH SarabunPSK" w:hint="cs"/>
          <w:cs/>
        </w:rPr>
        <w:t xml:space="preserve"> หรือนวัตกรรมทางศาสตร์ สาขาวิชาที่มีผลกระทบในระดับชาติ/นานาชาติ </w:t>
      </w:r>
      <w:r>
        <w:rPr>
          <w:rFonts w:ascii="TH SarabunPSK" w:hAnsi="TH SarabunPSK" w:cs="TH SarabunPSK"/>
        </w:rPr>
        <w:t>1</w:t>
      </w:r>
      <w:r w:rsidRPr="00403880">
        <w:rPr>
          <w:rFonts w:ascii="TH SarabunPSK" w:hAnsi="TH SarabunPSK" w:cs="TH SarabunPSK" w:hint="cs"/>
          <w:cs/>
        </w:rPr>
        <w:t xml:space="preserve"> ผลงาน ที่ได้รับการประเมินรับรองจาก </w:t>
      </w:r>
      <w:r w:rsidRPr="00403880">
        <w:rPr>
          <w:rFonts w:ascii="TH SarabunPSK" w:hAnsi="TH SarabunPSK" w:cs="TH SarabunPSK"/>
        </w:rPr>
        <w:t>Peer review</w:t>
      </w:r>
      <w:r w:rsidRPr="00403880">
        <w:rPr>
          <w:rFonts w:ascii="TH SarabunPSK" w:hAnsi="TH SarabunPSK" w:cs="TH SarabunPSK" w:hint="cs"/>
          <w:cs/>
        </w:rPr>
        <w:t xml:space="preserve"> ตามเกณฑ์</w:t>
      </w:r>
      <w:r w:rsidRPr="00403880">
        <w:rPr>
          <w:rFonts w:ascii="TH SarabunPSK" w:hAnsi="TH SarabunPSK" w:cs="TH SarabunPSK"/>
        </w:rPr>
        <w:t xml:space="preserve"> IQA</w:t>
      </w:r>
      <w:r w:rsidRPr="00403880">
        <w:rPr>
          <w:rFonts w:ascii="TH SarabunPSK" w:hAnsi="TH SarabunPSK" w:cs="TH SarabunPSK" w:hint="cs"/>
          <w:cs/>
        </w:rPr>
        <w:t xml:space="preserve"> ในระดับชาติ/นานาชาติ  หรือ</w:t>
      </w:r>
    </w:p>
    <w:p w14:paraId="16CEE152" w14:textId="2E263C9B" w:rsidR="00A56262" w:rsidRPr="00403880" w:rsidRDefault="00A56262" w:rsidP="00FD2963">
      <w:pPr>
        <w:tabs>
          <w:tab w:val="left" w:pos="1418"/>
          <w:tab w:val="left" w:pos="1800"/>
          <w:tab w:val="left" w:pos="2127"/>
          <w:tab w:val="left" w:pos="2450"/>
          <w:tab w:val="left" w:pos="2835"/>
          <w:tab w:val="left" w:pos="3261"/>
        </w:tabs>
        <w:jc w:val="thaiDistribute"/>
        <w:rPr>
          <w:rFonts w:ascii="TH SarabunPSK" w:hAnsi="TH SarabunPSK" w:cs="TH SarabunPSK"/>
        </w:rPr>
      </w:pPr>
      <w:r w:rsidRPr="0040388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olor w:val="000000" w:themeColor="text1"/>
        </w:rPr>
        <w:sym w:font="Wingdings" w:char="F072"/>
      </w:r>
      <w:r>
        <w:rPr>
          <w:rFonts w:ascii="TH SarabunPSK" w:hAnsi="TH SarabunPSK" w:cs="TH SarabunPSK"/>
          <w:color w:val="000000" w:themeColor="text1"/>
        </w:rPr>
        <w:t xml:space="preserve">  6.3 </w:t>
      </w:r>
      <w:r w:rsidRPr="00403880">
        <w:rPr>
          <w:rFonts w:ascii="TH SarabunPSK" w:hAnsi="TH SarabunPSK" w:cs="TH SarabunPSK" w:hint="cs"/>
          <w:cs/>
        </w:rPr>
        <w:t>ต้องมี</w:t>
      </w:r>
      <w:r w:rsidRPr="00403880">
        <w:rPr>
          <w:rFonts w:ascii="TH SarabunPSK" w:hAnsi="TH SarabunPSK" w:cs="TH SarabunPSK"/>
          <w:cs/>
        </w:rPr>
        <w:t xml:space="preserve">ผลงานต้องได้รับการตีพิมพ์ ใน </w:t>
      </w:r>
      <w:r w:rsidRPr="00403880">
        <w:rPr>
          <w:rFonts w:ascii="TH SarabunPSK" w:hAnsi="TH SarabunPSK" w:cs="TH SarabunPSK"/>
        </w:rPr>
        <w:t xml:space="preserve">Q2  </w:t>
      </w:r>
      <w:r w:rsidRPr="00403880">
        <w:rPr>
          <w:rFonts w:ascii="TH SarabunPSK" w:hAnsi="TH SarabunPSK" w:cs="TH SarabunPSK"/>
          <w:cs/>
        </w:rPr>
        <w:t xml:space="preserve">จำนวน </w:t>
      </w:r>
      <w:r>
        <w:rPr>
          <w:rFonts w:ascii="TH SarabunPSK" w:hAnsi="TH SarabunPSK" w:cs="TH SarabunPSK"/>
        </w:rPr>
        <w:t>1</w:t>
      </w:r>
      <w:r w:rsidRPr="00403880">
        <w:rPr>
          <w:rFonts w:ascii="TH SarabunPSK" w:hAnsi="TH SarabunPSK" w:cs="TH SarabunPSK"/>
          <w:cs/>
        </w:rPr>
        <w:t xml:space="preserve"> ชิ้น และ</w:t>
      </w:r>
      <w:r w:rsidRPr="00403880">
        <w:rPr>
          <w:rFonts w:ascii="TH SarabunPSK" w:hAnsi="TH SarabunPSK" w:cs="TH SarabunPSK" w:hint="cs"/>
          <w:cs/>
        </w:rPr>
        <w:t>ต้องมี</w:t>
      </w:r>
      <w:r w:rsidRPr="00403880">
        <w:rPr>
          <w:rFonts w:ascii="TH SarabunPSK" w:hAnsi="TH SarabunPSK" w:cs="TH SarabunPSK"/>
          <w:cs/>
        </w:rPr>
        <w:t>ผลงาน</w:t>
      </w:r>
      <w:r w:rsidRPr="00403880">
        <w:rPr>
          <w:rFonts w:ascii="TH SarabunPSK" w:hAnsi="TH SarabunPSK" w:cs="TH SarabunPSK" w:hint="cs"/>
          <w:cs/>
        </w:rPr>
        <w:t>วิชาการ</w:t>
      </w:r>
      <w:r w:rsidRPr="00403880">
        <w:rPr>
          <w:rFonts w:ascii="TH SarabunPSK" w:hAnsi="TH SarabunPSK" w:cs="TH SarabunPSK"/>
          <w:cs/>
        </w:rPr>
        <w:t>หรือผลงานสร้างสรรค์ที่สามารถนําไปใช้ประโยชน์ในเชิงพาณิชย์ สังคม</w:t>
      </w:r>
      <w:r w:rsidRPr="00403880">
        <w:rPr>
          <w:rFonts w:ascii="TH SarabunPSK" w:hAnsi="TH SarabunPSK" w:cs="TH SarabunPSK" w:hint="cs"/>
          <w:cs/>
        </w:rPr>
        <w:t xml:space="preserve"> </w:t>
      </w:r>
      <w:r w:rsidRPr="00403880">
        <w:rPr>
          <w:rFonts w:ascii="TH SarabunPSK" w:hAnsi="TH SarabunPSK" w:cs="TH SarabunPSK"/>
          <w:cs/>
        </w:rPr>
        <w:t>เศรษฐกิจ</w:t>
      </w:r>
      <w:r w:rsidRPr="00403880">
        <w:rPr>
          <w:rFonts w:ascii="TH SarabunPSK" w:hAnsi="TH SarabunPSK" w:cs="TH SarabunPSK" w:hint="cs"/>
          <w:cs/>
        </w:rPr>
        <w:t xml:space="preserve"> หรือนวัตกรรมทางศาสตร์ สาขาวิชาที่มีผลกระทบในระดับชาติ/นานาชาติ </w:t>
      </w:r>
      <w:r>
        <w:rPr>
          <w:rFonts w:ascii="TH SarabunPSK" w:hAnsi="TH SarabunPSK" w:cs="TH SarabunPSK"/>
        </w:rPr>
        <w:t>2</w:t>
      </w:r>
      <w:r w:rsidRPr="00403880">
        <w:rPr>
          <w:rFonts w:ascii="TH SarabunPSK" w:hAnsi="TH SarabunPSK" w:cs="TH SarabunPSK" w:hint="cs"/>
          <w:cs/>
        </w:rPr>
        <w:t xml:space="preserve"> ผลงาน ที่ได้รับการประเมินรับรองจาก </w:t>
      </w:r>
      <w:r w:rsidRPr="00403880">
        <w:rPr>
          <w:rFonts w:ascii="TH SarabunPSK" w:hAnsi="TH SarabunPSK" w:cs="TH SarabunPSK"/>
        </w:rPr>
        <w:t>Peer review</w:t>
      </w:r>
      <w:r w:rsidRPr="00403880">
        <w:rPr>
          <w:rFonts w:ascii="TH SarabunPSK" w:hAnsi="TH SarabunPSK" w:cs="TH SarabunPSK" w:hint="cs"/>
          <w:cs/>
        </w:rPr>
        <w:t xml:space="preserve"> ตามเกณฑ์</w:t>
      </w:r>
      <w:r w:rsidRPr="00403880">
        <w:rPr>
          <w:rFonts w:ascii="TH SarabunPSK" w:hAnsi="TH SarabunPSK" w:cs="TH SarabunPSK"/>
        </w:rPr>
        <w:t xml:space="preserve"> IQA</w:t>
      </w:r>
      <w:r w:rsidRPr="00403880">
        <w:rPr>
          <w:rFonts w:ascii="TH SarabunPSK" w:hAnsi="TH SarabunPSK" w:cs="TH SarabunPSK" w:hint="cs"/>
          <w:cs/>
        </w:rPr>
        <w:t xml:space="preserve"> ในระดับชาติ/นานาชาติ  </w:t>
      </w:r>
    </w:p>
    <w:p w14:paraId="2D370E19" w14:textId="4E82C8FB" w:rsidR="000D3EA8" w:rsidRDefault="009D4FF1" w:rsidP="000D3EA8">
      <w:pPr>
        <w:numPr>
          <w:ilvl w:val="0"/>
          <w:numId w:val="1"/>
        </w:numPr>
        <w:tabs>
          <w:tab w:val="right" w:leader="dot" w:pos="8730"/>
        </w:tabs>
        <w:spacing w:before="24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คณะกรรมการดำเนินงาน (คณาจารย์/นิสิต)</w:t>
      </w:r>
    </w:p>
    <w:p w14:paraId="0A651B21" w14:textId="77777777" w:rsidR="000D3EA8" w:rsidRDefault="000D3EA8" w:rsidP="000D3EA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130F0A76" w14:textId="7188EE9E" w:rsidR="00DC3A23" w:rsidRPr="006743D6" w:rsidRDefault="00953F8C" w:rsidP="00A9434B">
      <w:pPr>
        <w:numPr>
          <w:ilvl w:val="0"/>
          <w:numId w:val="1"/>
        </w:num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lastRenderedPageBreak/>
        <w:t xml:space="preserve">แผนการดำเนินงาน : </w:t>
      </w:r>
    </w:p>
    <w:p w14:paraId="43110EFC" w14:textId="77777777" w:rsidR="006743D6" w:rsidRPr="006B1587" w:rsidRDefault="006743D6" w:rsidP="006743D6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18"/>
        <w:gridCol w:w="1417"/>
        <w:gridCol w:w="1418"/>
        <w:gridCol w:w="1417"/>
      </w:tblGrid>
      <w:tr w:rsidR="00692069" w:rsidRPr="00633A59" w14:paraId="5E2FC470" w14:textId="77777777" w:rsidTr="00D74D88">
        <w:trPr>
          <w:trHeight w:val="348"/>
        </w:trPr>
        <w:tc>
          <w:tcPr>
            <w:tcW w:w="3686" w:type="dxa"/>
            <w:vMerge w:val="restart"/>
            <w:shd w:val="clear" w:color="auto" w:fill="auto"/>
          </w:tcPr>
          <w:p w14:paraId="0078A348" w14:textId="77777777" w:rsidR="0014128C" w:rsidRDefault="0014128C" w:rsidP="002F4AFE">
            <w:pPr>
              <w:jc w:val="center"/>
              <w:rPr>
                <w:rFonts w:ascii="TH SarabunPSK" w:hAnsi="TH SarabunPSK" w:cs="TH SarabunPSK"/>
              </w:rPr>
            </w:pPr>
          </w:p>
          <w:p w14:paraId="2F1CAA71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แผนการดำเนินงาน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9C38E1C" w14:textId="77777777" w:rsidR="00692069" w:rsidRPr="00D74D88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>ไตรมาส</w:t>
            </w:r>
          </w:p>
        </w:tc>
      </w:tr>
      <w:tr w:rsidR="00692069" w:rsidRPr="00633A59" w14:paraId="4C7AD5F0" w14:textId="77777777" w:rsidTr="00D74D88">
        <w:trPr>
          <w:trHeight w:val="360"/>
        </w:trPr>
        <w:tc>
          <w:tcPr>
            <w:tcW w:w="3686" w:type="dxa"/>
            <w:vMerge/>
            <w:shd w:val="clear" w:color="auto" w:fill="auto"/>
          </w:tcPr>
          <w:p w14:paraId="698FF372" w14:textId="77777777" w:rsidR="00692069" w:rsidRDefault="00692069" w:rsidP="00A6517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27B58CB" w14:textId="77777777" w:rsidR="00D74D88" w:rsidRPr="00D74D88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Q1</w:t>
            </w:r>
            <w:r w:rsidR="00D74D88" w:rsidRPr="00D74D8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10A51AA" w14:textId="77777777" w:rsidR="00692069" w:rsidRPr="00D74D88" w:rsidRDefault="00D74D88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(ต.ค.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ธ.ค.)</w:t>
            </w:r>
          </w:p>
        </w:tc>
        <w:tc>
          <w:tcPr>
            <w:tcW w:w="1417" w:type="dxa"/>
            <w:shd w:val="clear" w:color="auto" w:fill="auto"/>
          </w:tcPr>
          <w:p w14:paraId="63EBD281" w14:textId="77777777" w:rsidR="00D74D88" w:rsidRPr="00D74D88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2</w:t>
            </w:r>
          </w:p>
          <w:p w14:paraId="68F78058" w14:textId="77777777" w:rsidR="00692069" w:rsidRPr="00D74D88" w:rsidRDefault="00D74D88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(ม.ค.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มี.ค.)</w:t>
            </w:r>
          </w:p>
        </w:tc>
        <w:tc>
          <w:tcPr>
            <w:tcW w:w="1418" w:type="dxa"/>
            <w:shd w:val="clear" w:color="auto" w:fill="auto"/>
          </w:tcPr>
          <w:p w14:paraId="7A0395DE" w14:textId="77777777" w:rsidR="00692069" w:rsidRPr="00D74D88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3</w:t>
            </w:r>
          </w:p>
          <w:p w14:paraId="7699670C" w14:textId="77777777" w:rsidR="00D74D88" w:rsidRPr="00D74D88" w:rsidRDefault="00D74D88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(เม.ย.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มิ.ย.)</w:t>
            </w:r>
          </w:p>
        </w:tc>
        <w:tc>
          <w:tcPr>
            <w:tcW w:w="1417" w:type="dxa"/>
            <w:shd w:val="clear" w:color="auto" w:fill="auto"/>
          </w:tcPr>
          <w:p w14:paraId="76132BDF" w14:textId="77777777" w:rsidR="00692069" w:rsidRPr="00D74D88" w:rsidRDefault="00692069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4</w:t>
            </w:r>
          </w:p>
          <w:p w14:paraId="5886F53C" w14:textId="77777777" w:rsidR="00D74D88" w:rsidRPr="00D74D88" w:rsidRDefault="00D74D88" w:rsidP="002F4AFE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(ก.ค.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ก.ย.)</w:t>
            </w:r>
          </w:p>
        </w:tc>
      </w:tr>
      <w:tr w:rsidR="00692069" w:rsidRPr="00633A59" w14:paraId="159A9A9B" w14:textId="77777777" w:rsidTr="009C6685">
        <w:trPr>
          <w:trHeight w:val="4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14:paraId="1F6E3B8B" w14:textId="77777777" w:rsidR="00692069" w:rsidRPr="00633A59" w:rsidRDefault="00D74D88" w:rsidP="00D74D88">
            <w:pPr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692069">
              <w:rPr>
                <w:rFonts w:ascii="TH SarabunPSK" w:hAnsi="TH SarabunPSK" w:cs="TH SarabunPSK" w:hint="cs"/>
                <w:cs/>
              </w:rPr>
              <w:t>จัดทำแผนและเสนอการจัดโครงการ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62EF17CA" w14:textId="1A658E8C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970877D" w14:textId="77777777" w:rsidR="00692069" w:rsidRPr="0069206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D0A777D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596CF46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C6685" w:rsidRPr="00633A59" w14:paraId="79C74870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29EE8B" w14:textId="6B4A9A6A" w:rsidR="009C6685" w:rsidRPr="00D74D88" w:rsidRDefault="009C6685" w:rsidP="005F0F9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EB13A37" w14:textId="77777777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132328" w14:textId="451A435C" w:rsidR="009C6685" w:rsidRPr="00692069" w:rsidRDefault="009C6685" w:rsidP="009C66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9385A78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1F39C7E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92069" w:rsidRPr="00633A59" w14:paraId="0023E42E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32F982" w14:textId="082E2AA4" w:rsidR="00692069" w:rsidRPr="00633A59" w:rsidRDefault="00D74D88" w:rsidP="005F0F9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79AD4B4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DEED8E" w14:textId="1B970A99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84C5D91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4AE5C9E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92069" w:rsidRPr="00633A59" w14:paraId="3599A117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F576D3" w14:textId="36AFA0AD" w:rsidR="00692069" w:rsidRPr="00633A59" w:rsidRDefault="00D74D88" w:rsidP="005F0F9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DC6CC0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D44B96C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08A3C80" w14:textId="0C7E51D2" w:rsidR="00692069" w:rsidRPr="00633A59" w:rsidRDefault="00692069" w:rsidP="009C668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23FD34B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C6685" w:rsidRPr="00633A59" w14:paraId="799E6682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C5B5B6" w14:textId="00B7552F" w:rsidR="009C6685" w:rsidRDefault="009C6685" w:rsidP="005F0F9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8D8F675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73E38F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EDC4EF" w14:textId="6515AEA4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AA8D273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92069" w:rsidRPr="00633A59" w14:paraId="17C77BA0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CF762C" w14:textId="07EAE016" w:rsidR="00692069" w:rsidRPr="00633A59" w:rsidRDefault="00AA49A0" w:rsidP="005F0F97">
            <w:pPr>
              <w:jc w:val="thaiDistribute"/>
              <w:rPr>
                <w:rFonts w:ascii="TH SarabunPSK" w:hAnsi="TH SarabunPSK" w:cs="TH SarabunPSK"/>
              </w:rPr>
            </w:pPr>
            <w:r w:rsidRPr="00AA49A0">
              <w:rPr>
                <w:rFonts w:ascii="TH SarabunPSK" w:hAnsi="TH SarabunPSK" w:cs="TH SarabunPSK" w:hint="cs"/>
                <w:cs/>
              </w:rPr>
              <w:t>6.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DF55405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A51C15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4332A6B" w14:textId="77777777" w:rsidR="00692069" w:rsidRPr="00633A59" w:rsidRDefault="00692069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9EF2E13" w14:textId="0BD9C31E" w:rsidR="00745881" w:rsidRPr="00633A59" w:rsidRDefault="00745881" w:rsidP="009C668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C6685" w:rsidRPr="00633A59" w14:paraId="7E89C9B8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721B" w14:textId="2F1AA0BD" w:rsidR="009C6685" w:rsidRPr="00AA49A0" w:rsidRDefault="009C6685" w:rsidP="005F0F9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2CC4C81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29FAA69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25944CE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B15154" w14:textId="5BA23486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C6685" w:rsidRPr="00633A59" w14:paraId="35037105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5428F9" w14:textId="42A52F95" w:rsidR="009C6685" w:rsidRPr="00AA49A0" w:rsidRDefault="009D4FF1" w:rsidP="009C668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  <w:r w:rsidR="005F0F97">
              <w:rPr>
                <w:rFonts w:ascii="TH SarabunPSK" w:hAnsi="TH SarabunPSK" w:cs="TH SarabunPSK" w:hint="cs"/>
                <w:cs/>
              </w:rPr>
              <w:t>.............................................................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9B49140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35384F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7BE3CC4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82DEDAB" w14:textId="78C5F116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F0F97" w:rsidRPr="00633A59" w14:paraId="73E17D48" w14:textId="77777777" w:rsidTr="002865E2">
        <w:trPr>
          <w:trHeight w:val="348"/>
        </w:trPr>
        <w:tc>
          <w:tcPr>
            <w:tcW w:w="3686" w:type="dxa"/>
            <w:vMerge w:val="restart"/>
            <w:shd w:val="clear" w:color="auto" w:fill="auto"/>
          </w:tcPr>
          <w:p w14:paraId="2432F183" w14:textId="77777777" w:rsidR="005F0F97" w:rsidRDefault="005F0F97" w:rsidP="002865E2">
            <w:pPr>
              <w:jc w:val="center"/>
              <w:rPr>
                <w:rFonts w:ascii="TH SarabunPSK" w:hAnsi="TH SarabunPSK" w:cs="TH SarabunPSK"/>
              </w:rPr>
            </w:pPr>
          </w:p>
          <w:p w14:paraId="5167E4C3" w14:textId="77777777" w:rsidR="005F0F97" w:rsidRPr="00633A59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แผนการดำเนินงาน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19BFF332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>ไตรมาส</w:t>
            </w:r>
          </w:p>
        </w:tc>
      </w:tr>
      <w:tr w:rsidR="005F0F97" w:rsidRPr="00633A59" w14:paraId="4571007C" w14:textId="77777777" w:rsidTr="002865E2">
        <w:trPr>
          <w:trHeight w:val="360"/>
        </w:trPr>
        <w:tc>
          <w:tcPr>
            <w:tcW w:w="3686" w:type="dxa"/>
            <w:vMerge/>
            <w:shd w:val="clear" w:color="auto" w:fill="auto"/>
          </w:tcPr>
          <w:p w14:paraId="2C90353C" w14:textId="77777777" w:rsidR="005F0F97" w:rsidRDefault="005F0F97" w:rsidP="002865E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356FEDD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Q1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B7C2360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(ต.ค.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ธ.ค.)</w:t>
            </w:r>
          </w:p>
        </w:tc>
        <w:tc>
          <w:tcPr>
            <w:tcW w:w="1417" w:type="dxa"/>
            <w:shd w:val="clear" w:color="auto" w:fill="auto"/>
          </w:tcPr>
          <w:p w14:paraId="5465F177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2</w:t>
            </w:r>
          </w:p>
          <w:p w14:paraId="65ED4908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(ม.ค.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มี.ค.)</w:t>
            </w:r>
          </w:p>
        </w:tc>
        <w:tc>
          <w:tcPr>
            <w:tcW w:w="1418" w:type="dxa"/>
            <w:shd w:val="clear" w:color="auto" w:fill="auto"/>
          </w:tcPr>
          <w:p w14:paraId="5B1799D6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3</w:t>
            </w:r>
          </w:p>
          <w:p w14:paraId="33759018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(เม.ย.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มิ.ย.)</w:t>
            </w:r>
          </w:p>
        </w:tc>
        <w:tc>
          <w:tcPr>
            <w:tcW w:w="1417" w:type="dxa"/>
            <w:shd w:val="clear" w:color="auto" w:fill="auto"/>
          </w:tcPr>
          <w:p w14:paraId="4025AB08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/>
              </w:rPr>
              <w:t>Q</w:t>
            </w:r>
            <w:r w:rsidRPr="00D74D88">
              <w:rPr>
                <w:rFonts w:ascii="TH SarabunPSK" w:hAnsi="TH SarabunPSK" w:cs="TH SarabunPSK" w:hint="cs"/>
                <w:cs/>
              </w:rPr>
              <w:t>4</w:t>
            </w:r>
          </w:p>
          <w:p w14:paraId="001F223C" w14:textId="77777777" w:rsidR="005F0F97" w:rsidRPr="00D74D88" w:rsidRDefault="005F0F97" w:rsidP="002865E2">
            <w:pPr>
              <w:jc w:val="center"/>
              <w:rPr>
                <w:rFonts w:ascii="TH SarabunPSK" w:hAnsi="TH SarabunPSK" w:cs="TH SarabunPSK"/>
              </w:rPr>
            </w:pPr>
            <w:r w:rsidRPr="00D74D88">
              <w:rPr>
                <w:rFonts w:ascii="TH SarabunPSK" w:hAnsi="TH SarabunPSK" w:cs="TH SarabunPSK" w:hint="cs"/>
                <w:cs/>
              </w:rPr>
              <w:t xml:space="preserve">(ก.ค. </w:t>
            </w:r>
            <w:r w:rsidRPr="00D74D88">
              <w:rPr>
                <w:rFonts w:ascii="TH SarabunPSK" w:hAnsi="TH SarabunPSK" w:cs="TH SarabunPSK"/>
                <w:cs/>
              </w:rPr>
              <w:t>–</w:t>
            </w:r>
            <w:r w:rsidRPr="00D74D88">
              <w:rPr>
                <w:rFonts w:ascii="TH SarabunPSK" w:hAnsi="TH SarabunPSK" w:cs="TH SarabunPSK" w:hint="cs"/>
                <w:cs/>
              </w:rPr>
              <w:t xml:space="preserve"> ก.ย.)</w:t>
            </w:r>
          </w:p>
        </w:tc>
      </w:tr>
      <w:tr w:rsidR="009C6685" w:rsidRPr="00633A59" w14:paraId="1505BF21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132D8D" w14:textId="3966A648" w:rsidR="009C6685" w:rsidRPr="00AA49A0" w:rsidRDefault="009D4FF1" w:rsidP="009C668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  <w:r w:rsidR="005F0F97">
              <w:rPr>
                <w:rFonts w:ascii="TH SarabunPSK" w:hAnsi="TH SarabunPSK" w:cs="TH SarabunPSK" w:hint="cs"/>
                <w:cs/>
              </w:rPr>
              <w:t xml:space="preserve"> ผลงานเข้ารับการตีพิมพ์ในวารสารทางวิชาการ (ระดับชาติ/นานาชาติ) 2 ชิ้น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CC75E8C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7832962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DD74647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64FB34" w14:textId="77777777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C6685" w:rsidRPr="00633A59" w14:paraId="42493B08" w14:textId="77777777" w:rsidTr="009C6685">
        <w:trPr>
          <w:trHeight w:val="440"/>
        </w:trPr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14:paraId="1882022C" w14:textId="09904D0B" w:rsidR="009C6685" w:rsidRPr="00AA49A0" w:rsidRDefault="009D4FF1" w:rsidP="00AA49A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  <w:r w:rsidR="005F0F97">
              <w:rPr>
                <w:rFonts w:ascii="TH SarabunPSK" w:hAnsi="TH SarabunPSK" w:cs="TH SarabunPSK" w:hint="cs"/>
                <w:cs/>
              </w:rPr>
              <w:t xml:space="preserve"> สรุปผลงารดำเนินงานการจัดกิจกรรม 1 ชิ้น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E9A19C4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8DB4E7F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605F0CE4" w14:textId="77777777" w:rsidR="009C6685" w:rsidRPr="00633A59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97E6DDB" w14:textId="42221C06" w:rsidR="009C6685" w:rsidRDefault="009C6685" w:rsidP="002F4AF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E6A7EE5" w14:textId="77777777" w:rsidR="002D051B" w:rsidRDefault="002D051B" w:rsidP="00A9434B">
      <w:pPr>
        <w:tabs>
          <w:tab w:val="right" w:leader="dot" w:pos="8730"/>
        </w:tabs>
        <w:jc w:val="thaiDistribute"/>
        <w:rPr>
          <w:rFonts w:ascii="TH SarabunPSK" w:hAnsi="TH SarabunPSK" w:cs="TH SarabunPSK"/>
        </w:rPr>
      </w:pPr>
    </w:p>
    <w:p w14:paraId="7D05BB54" w14:textId="77777777" w:rsidR="00953F8C" w:rsidRPr="00633A59" w:rsidRDefault="00953F8C">
      <w:pPr>
        <w:numPr>
          <w:ilvl w:val="0"/>
          <w:numId w:val="1"/>
        </w:numPr>
        <w:ind w:right="-262"/>
        <w:jc w:val="thaiDistribute"/>
        <w:rPr>
          <w:rFonts w:ascii="TH SarabunPSK" w:hAnsi="TH SarabunPSK" w:cs="TH SarabunPSK"/>
          <w:b/>
          <w:bCs/>
        </w:rPr>
      </w:pPr>
      <w:r w:rsidRPr="00633A59">
        <w:rPr>
          <w:rFonts w:ascii="TH SarabunPSK" w:hAnsi="TH SarabunPSK" w:cs="TH SarabunPSK"/>
          <w:b/>
          <w:bCs/>
          <w:cs/>
        </w:rPr>
        <w:t>งบประมาณ</w:t>
      </w:r>
      <w:r w:rsidR="006743D6">
        <w:rPr>
          <w:rFonts w:ascii="TH SarabunPSK" w:hAnsi="TH SarabunPSK" w:cs="TH SarabunPSK" w:hint="cs"/>
          <w:b/>
          <w:bCs/>
          <w:cs/>
        </w:rPr>
        <w:t>รวม</w:t>
      </w:r>
      <w:r w:rsidRPr="00633A59">
        <w:rPr>
          <w:rFonts w:ascii="TH SarabunPSK" w:hAnsi="TH SarabunPSK" w:cs="TH SarabunPSK"/>
          <w:b/>
          <w:bCs/>
          <w:cs/>
        </w:rPr>
        <w:t xml:space="preserve"> : </w:t>
      </w:r>
      <w:r w:rsidR="006743D6">
        <w:rPr>
          <w:rFonts w:ascii="TH SarabunPSK" w:hAnsi="TH SarabunPSK" w:cs="TH SarabunPSK" w:hint="cs"/>
          <w:b/>
          <w:bCs/>
          <w:cs/>
        </w:rPr>
        <w:t>300</w:t>
      </w:r>
      <w:r w:rsidR="006743D6">
        <w:rPr>
          <w:rFonts w:ascii="TH SarabunPSK" w:hAnsi="TH SarabunPSK" w:cs="TH SarabunPSK"/>
          <w:b/>
          <w:bCs/>
        </w:rPr>
        <w:t>,</w:t>
      </w:r>
      <w:r w:rsidR="006743D6">
        <w:rPr>
          <w:rFonts w:ascii="TH SarabunPSK" w:hAnsi="TH SarabunPSK" w:cs="TH SarabunPSK" w:hint="cs"/>
          <w:b/>
          <w:bCs/>
          <w:cs/>
        </w:rPr>
        <w:t>000 บาท</w:t>
      </w:r>
      <w:r w:rsidR="00DA1871">
        <w:rPr>
          <w:rFonts w:ascii="TH SarabunPSK" w:hAnsi="TH SarabunPSK" w:cs="TH SarabunPSK" w:hint="cs"/>
          <w:b/>
          <w:bCs/>
          <w:cs/>
        </w:rPr>
        <w:t xml:space="preserve"> </w:t>
      </w:r>
      <w:r w:rsidR="00DA1871" w:rsidRPr="00DA1871">
        <w:rPr>
          <w:rFonts w:ascii="TH SarabunPSK" w:hAnsi="TH SarabunPSK" w:cs="TH SarabunPSK" w:hint="cs"/>
          <w:cs/>
        </w:rPr>
        <w:t>(ระบุรายละเอียดงบประมาณ)</w:t>
      </w:r>
    </w:p>
    <w:p w14:paraId="5FF086B1" w14:textId="77777777" w:rsidR="00BA3B57" w:rsidRDefault="009E3802" w:rsidP="009E3802">
      <w:pPr>
        <w:tabs>
          <w:tab w:val="left" w:leader="dot" w:pos="3780"/>
          <w:tab w:val="left" w:leader="dot" w:pos="5400"/>
          <w:tab w:val="left" w:leader="dot" w:pos="7200"/>
        </w:tabs>
        <w:ind w:left="1185"/>
        <w:jc w:val="thaiDistribute"/>
        <w:rPr>
          <w:rFonts w:ascii="TH SarabunPSK" w:hAnsi="TH SarabunPSK" w:cs="TH SarabunPSK"/>
        </w:rPr>
      </w:pPr>
      <w:r w:rsidRPr="009E3802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หมวดค่าวิทยากร</w:t>
      </w:r>
    </w:p>
    <w:p w14:paraId="296C13D6" w14:textId="77777777" w:rsidR="009E3802" w:rsidRDefault="009E3802" w:rsidP="009E3802">
      <w:pPr>
        <w:tabs>
          <w:tab w:val="left" w:leader="dot" w:pos="3780"/>
          <w:tab w:val="left" w:leader="dot" w:pos="5400"/>
          <w:tab w:val="left" w:leader="dot" w:pos="7200"/>
        </w:tabs>
        <w:ind w:left="118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หมวดค่าใช้สอย</w:t>
      </w:r>
    </w:p>
    <w:p w14:paraId="3241C2EC" w14:textId="77777777" w:rsidR="009E3802" w:rsidRDefault="009E3802" w:rsidP="009E3802">
      <w:pPr>
        <w:tabs>
          <w:tab w:val="left" w:leader="dot" w:pos="3780"/>
          <w:tab w:val="left" w:leader="dot" w:pos="5400"/>
          <w:tab w:val="left" w:leader="dot" w:pos="7200"/>
        </w:tabs>
        <w:ind w:left="118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หมวดค่าวัสดุ</w:t>
      </w:r>
    </w:p>
    <w:p w14:paraId="1FDFAAD5" w14:textId="6F2F4981" w:rsidR="002E2239" w:rsidRDefault="009D4FF1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  <w:r w:rsidRPr="009D4FF1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ไม่สนับสนุนการจัดซื้อครุภัณฑ์</w:t>
      </w:r>
    </w:p>
    <w:p w14:paraId="74A3A75C" w14:textId="328EF72C" w:rsidR="009D4FF1" w:rsidRDefault="009D4FF1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</w:p>
    <w:p w14:paraId="31AD23FC" w14:textId="77777777" w:rsidR="009D4FF1" w:rsidRDefault="009D4FF1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</w:p>
    <w:p w14:paraId="62A971B6" w14:textId="77777777" w:rsidR="002E2239" w:rsidRDefault="002E2239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cs/>
        </w:rPr>
      </w:pPr>
    </w:p>
    <w:p w14:paraId="197C4623" w14:textId="77777777" w:rsidR="00BE0A4A" w:rsidRPr="00633A59" w:rsidRDefault="00BE0A4A" w:rsidP="00BE0A4A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cs/>
        </w:rPr>
        <w:t xml:space="preserve">                                                  ลงชื่อ .............................................................</w:t>
      </w:r>
    </w:p>
    <w:p w14:paraId="4F9B5939" w14:textId="77777777" w:rsidR="00BE0A4A" w:rsidRPr="00633A59" w:rsidRDefault="00BE0A4A" w:rsidP="00BE0A4A">
      <w:pPr>
        <w:tabs>
          <w:tab w:val="left" w:pos="4320"/>
          <w:tab w:val="right" w:leader="dot" w:pos="7200"/>
        </w:tabs>
        <w:ind w:firstLine="4140"/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cs/>
        </w:rPr>
        <w:t>(</w:t>
      </w:r>
      <w:r w:rsidRPr="00633A59">
        <w:rPr>
          <w:rFonts w:ascii="TH SarabunPSK" w:hAnsi="TH SarabunPSK" w:cs="TH SarabunPSK"/>
        </w:rPr>
        <w:tab/>
      </w:r>
      <w:r w:rsidRPr="00633A59">
        <w:rPr>
          <w:rFonts w:ascii="TH SarabunPSK" w:hAnsi="TH SarabunPSK" w:cs="TH SarabunPSK"/>
        </w:rPr>
        <w:tab/>
      </w:r>
      <w:r w:rsidRPr="00633A59">
        <w:rPr>
          <w:rFonts w:ascii="TH SarabunPSK" w:hAnsi="TH SarabunPSK" w:cs="TH SarabunPSK"/>
          <w:cs/>
        </w:rPr>
        <w:t xml:space="preserve"> )</w:t>
      </w:r>
    </w:p>
    <w:p w14:paraId="15BAB581" w14:textId="77777777" w:rsidR="00BE0A4A" w:rsidRPr="00633A59" w:rsidRDefault="00BE0A4A" w:rsidP="00BE0A4A">
      <w:pPr>
        <w:ind w:firstLine="4860"/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cs/>
        </w:rPr>
        <w:t>หัวหน้าโครงการ</w:t>
      </w:r>
    </w:p>
    <w:p w14:paraId="76E805BC" w14:textId="0F5533F5" w:rsidR="00D74D88" w:rsidRDefault="00BE0A4A" w:rsidP="000D3EA8">
      <w:pPr>
        <w:ind w:firstLine="4050"/>
        <w:jc w:val="thaiDistribute"/>
        <w:rPr>
          <w:rFonts w:ascii="TH SarabunPSK" w:hAnsi="TH SarabunPSK" w:cs="TH SarabunPSK"/>
        </w:rPr>
      </w:pPr>
      <w:r w:rsidRPr="00633A59">
        <w:rPr>
          <w:rFonts w:ascii="TH SarabunPSK" w:hAnsi="TH SarabunPSK" w:cs="TH SarabunPSK"/>
          <w:cs/>
        </w:rPr>
        <w:t>วันที่..........................</w:t>
      </w:r>
      <w:r w:rsidR="004B0B90" w:rsidRPr="00633A59">
        <w:rPr>
          <w:rFonts w:ascii="TH SarabunPSK" w:hAnsi="TH SarabunPSK" w:cs="TH SarabunPSK"/>
          <w:cs/>
        </w:rPr>
        <w:t>...........................</w:t>
      </w:r>
      <w:r w:rsidR="000D3EA8">
        <w:rPr>
          <w:rFonts w:ascii="TH SarabunPSK" w:hAnsi="TH SarabunPSK" w:cs="TH SarabunPSK"/>
        </w:rPr>
        <w:t xml:space="preserve"> </w:t>
      </w:r>
    </w:p>
    <w:sectPr w:rsidR="00D74D88" w:rsidSect="00F53330">
      <w:headerReference w:type="even" r:id="rId8"/>
      <w:headerReference w:type="default" r:id="rId9"/>
      <w:pgSz w:w="11906" w:h="16838"/>
      <w:pgMar w:top="1134" w:right="1016" w:bottom="630" w:left="172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E4487" w14:textId="77777777" w:rsidR="009C7485" w:rsidRDefault="009C7485">
      <w:r>
        <w:separator/>
      </w:r>
    </w:p>
  </w:endnote>
  <w:endnote w:type="continuationSeparator" w:id="0">
    <w:p w14:paraId="44F190AD" w14:textId="77777777" w:rsidR="009C7485" w:rsidRDefault="009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FAA3" w14:textId="77777777" w:rsidR="009C7485" w:rsidRDefault="009C7485">
      <w:r>
        <w:separator/>
      </w:r>
    </w:p>
  </w:footnote>
  <w:footnote w:type="continuationSeparator" w:id="0">
    <w:p w14:paraId="0607454E" w14:textId="77777777" w:rsidR="009C7485" w:rsidRDefault="009C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B749" w14:textId="77777777" w:rsidR="00B56D28" w:rsidRDefault="00192D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6D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14476" w14:textId="77777777" w:rsidR="00B56D28" w:rsidRDefault="00B56D2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FF76D" w14:textId="6F7109D5" w:rsidR="00B56D28" w:rsidRDefault="00192D1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6D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E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73B40A" w14:textId="77777777" w:rsidR="00B56D28" w:rsidRDefault="00B56D2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F43E0"/>
    <w:multiLevelType w:val="multilevel"/>
    <w:tmpl w:val="670A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B34A7C"/>
    <w:multiLevelType w:val="multilevel"/>
    <w:tmpl w:val="9D88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43B2143"/>
    <w:multiLevelType w:val="hybridMultilevel"/>
    <w:tmpl w:val="32AAF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6AA4"/>
    <w:multiLevelType w:val="hybridMultilevel"/>
    <w:tmpl w:val="2DE87B48"/>
    <w:lvl w:ilvl="0" w:tplc="C35080FE">
      <w:numFmt w:val="bullet"/>
      <w:lvlText w:val="-"/>
      <w:lvlJc w:val="left"/>
      <w:pPr>
        <w:ind w:left="1185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675F076E"/>
    <w:multiLevelType w:val="multilevel"/>
    <w:tmpl w:val="9050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6834693D"/>
    <w:multiLevelType w:val="hybridMultilevel"/>
    <w:tmpl w:val="70060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213FF"/>
    <w:multiLevelType w:val="hybridMultilevel"/>
    <w:tmpl w:val="10B8C594"/>
    <w:lvl w:ilvl="0" w:tplc="B74A3052">
      <w:start w:val="5"/>
      <w:numFmt w:val="bullet"/>
      <w:lvlText w:val="-"/>
      <w:lvlJc w:val="left"/>
      <w:pPr>
        <w:ind w:left="1545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257665025">
    <w:abstractNumId w:val="1"/>
  </w:num>
  <w:num w:numId="2" w16cid:durableId="1922833726">
    <w:abstractNumId w:val="4"/>
  </w:num>
  <w:num w:numId="3" w16cid:durableId="1651130343">
    <w:abstractNumId w:val="0"/>
  </w:num>
  <w:num w:numId="4" w16cid:durableId="2090344438">
    <w:abstractNumId w:val="5"/>
  </w:num>
  <w:num w:numId="5" w16cid:durableId="544177922">
    <w:abstractNumId w:val="3"/>
  </w:num>
  <w:num w:numId="6" w16cid:durableId="328796144">
    <w:abstractNumId w:val="6"/>
  </w:num>
  <w:num w:numId="7" w16cid:durableId="30300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8C"/>
    <w:rsid w:val="0000175F"/>
    <w:rsid w:val="00003626"/>
    <w:rsid w:val="000306C2"/>
    <w:rsid w:val="00033211"/>
    <w:rsid w:val="00035FA3"/>
    <w:rsid w:val="00052F77"/>
    <w:rsid w:val="000A4FA2"/>
    <w:rsid w:val="000D3EA8"/>
    <w:rsid w:val="000D6043"/>
    <w:rsid w:val="000E1DA4"/>
    <w:rsid w:val="0014128C"/>
    <w:rsid w:val="001420EC"/>
    <w:rsid w:val="001752A5"/>
    <w:rsid w:val="00192D16"/>
    <w:rsid w:val="001A457A"/>
    <w:rsid w:val="001C7E0D"/>
    <w:rsid w:val="001D5494"/>
    <w:rsid w:val="001F1AFB"/>
    <w:rsid w:val="00233E3D"/>
    <w:rsid w:val="00247DD5"/>
    <w:rsid w:val="002608B3"/>
    <w:rsid w:val="0027343D"/>
    <w:rsid w:val="00283965"/>
    <w:rsid w:val="002A5764"/>
    <w:rsid w:val="002D051B"/>
    <w:rsid w:val="002E2239"/>
    <w:rsid w:val="002F447D"/>
    <w:rsid w:val="002F4AFE"/>
    <w:rsid w:val="002F6F6C"/>
    <w:rsid w:val="003512DB"/>
    <w:rsid w:val="003545E9"/>
    <w:rsid w:val="00361C1D"/>
    <w:rsid w:val="00376226"/>
    <w:rsid w:val="003B00F4"/>
    <w:rsid w:val="003F0CD2"/>
    <w:rsid w:val="00452367"/>
    <w:rsid w:val="00473BCA"/>
    <w:rsid w:val="00473CB9"/>
    <w:rsid w:val="00491AB8"/>
    <w:rsid w:val="004A0B0E"/>
    <w:rsid w:val="004B0B90"/>
    <w:rsid w:val="004D2516"/>
    <w:rsid w:val="004F55C0"/>
    <w:rsid w:val="00536B2F"/>
    <w:rsid w:val="00544E85"/>
    <w:rsid w:val="00577A18"/>
    <w:rsid w:val="005832C7"/>
    <w:rsid w:val="00585955"/>
    <w:rsid w:val="005D576C"/>
    <w:rsid w:val="005D57FC"/>
    <w:rsid w:val="005F0F97"/>
    <w:rsid w:val="006061E6"/>
    <w:rsid w:val="0062337D"/>
    <w:rsid w:val="0063120E"/>
    <w:rsid w:val="00633A59"/>
    <w:rsid w:val="00643A20"/>
    <w:rsid w:val="00660D10"/>
    <w:rsid w:val="006743D6"/>
    <w:rsid w:val="00692069"/>
    <w:rsid w:val="006B1587"/>
    <w:rsid w:val="006D0604"/>
    <w:rsid w:val="006E3029"/>
    <w:rsid w:val="007260C5"/>
    <w:rsid w:val="007429F0"/>
    <w:rsid w:val="00745881"/>
    <w:rsid w:val="0075652D"/>
    <w:rsid w:val="00761A8B"/>
    <w:rsid w:val="007655EA"/>
    <w:rsid w:val="0077494A"/>
    <w:rsid w:val="007800CB"/>
    <w:rsid w:val="00782971"/>
    <w:rsid w:val="007C068F"/>
    <w:rsid w:val="007C4C9D"/>
    <w:rsid w:val="007D7C97"/>
    <w:rsid w:val="00814DBA"/>
    <w:rsid w:val="00826E9B"/>
    <w:rsid w:val="008D4A32"/>
    <w:rsid w:val="009126A4"/>
    <w:rsid w:val="0091305B"/>
    <w:rsid w:val="00945EAE"/>
    <w:rsid w:val="00953F8C"/>
    <w:rsid w:val="009717DB"/>
    <w:rsid w:val="00981F21"/>
    <w:rsid w:val="0098386C"/>
    <w:rsid w:val="009C3BC1"/>
    <w:rsid w:val="009C6685"/>
    <w:rsid w:val="009C7485"/>
    <w:rsid w:val="009D4FF1"/>
    <w:rsid w:val="009E3802"/>
    <w:rsid w:val="009E4153"/>
    <w:rsid w:val="009F75D0"/>
    <w:rsid w:val="00A01DA8"/>
    <w:rsid w:val="00A4289E"/>
    <w:rsid w:val="00A43FA9"/>
    <w:rsid w:val="00A52C97"/>
    <w:rsid w:val="00A56262"/>
    <w:rsid w:val="00A65178"/>
    <w:rsid w:val="00A769AD"/>
    <w:rsid w:val="00A9434B"/>
    <w:rsid w:val="00AA49A0"/>
    <w:rsid w:val="00AF0B67"/>
    <w:rsid w:val="00B04203"/>
    <w:rsid w:val="00B259EA"/>
    <w:rsid w:val="00B56D28"/>
    <w:rsid w:val="00B80C79"/>
    <w:rsid w:val="00B866F7"/>
    <w:rsid w:val="00BA3B57"/>
    <w:rsid w:val="00BA62EC"/>
    <w:rsid w:val="00BB5F3D"/>
    <w:rsid w:val="00BE0A4A"/>
    <w:rsid w:val="00BF7A2A"/>
    <w:rsid w:val="00C1163B"/>
    <w:rsid w:val="00C21382"/>
    <w:rsid w:val="00C23E67"/>
    <w:rsid w:val="00C508D2"/>
    <w:rsid w:val="00C6537B"/>
    <w:rsid w:val="00C658CC"/>
    <w:rsid w:val="00C916E0"/>
    <w:rsid w:val="00CA4CBD"/>
    <w:rsid w:val="00CD7DC7"/>
    <w:rsid w:val="00CF1A89"/>
    <w:rsid w:val="00D04153"/>
    <w:rsid w:val="00D40A5A"/>
    <w:rsid w:val="00D64E27"/>
    <w:rsid w:val="00D74D88"/>
    <w:rsid w:val="00DA1871"/>
    <w:rsid w:val="00DA4B8F"/>
    <w:rsid w:val="00DC3A23"/>
    <w:rsid w:val="00DD2AA6"/>
    <w:rsid w:val="00DE2206"/>
    <w:rsid w:val="00DE434D"/>
    <w:rsid w:val="00E37F85"/>
    <w:rsid w:val="00E711CB"/>
    <w:rsid w:val="00EB6B23"/>
    <w:rsid w:val="00EC6D88"/>
    <w:rsid w:val="00EE1C20"/>
    <w:rsid w:val="00EF328D"/>
    <w:rsid w:val="00F12F7D"/>
    <w:rsid w:val="00F26B9F"/>
    <w:rsid w:val="00F31EF9"/>
    <w:rsid w:val="00F37BF9"/>
    <w:rsid w:val="00F53330"/>
    <w:rsid w:val="00F90D76"/>
    <w:rsid w:val="00FD2963"/>
    <w:rsid w:val="00FD4CF3"/>
    <w:rsid w:val="00FE36B8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6FE3F"/>
  <w15:chartTrackingRefBased/>
  <w15:docId w15:val="{9E352FAA-9537-4612-B4D7-1BF1F452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EAE"/>
    <w:rPr>
      <w:rFonts w:ascii="EucrosiaUPC" w:hAnsi="EucrosiaUPC" w:cs="EucrosiaUPC"/>
      <w:sz w:val="32"/>
      <w:szCs w:val="32"/>
      <w:lang w:val="en-US" w:eastAsia="en-US"/>
    </w:rPr>
  </w:style>
  <w:style w:type="paragraph" w:styleId="Heading1">
    <w:name w:val="heading 1"/>
    <w:basedOn w:val="Normal"/>
    <w:next w:val="Normal"/>
    <w:qFormat/>
    <w:rsid w:val="00C6537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6537B"/>
    <w:pPr>
      <w:keepNext/>
      <w:tabs>
        <w:tab w:val="left" w:pos="4320"/>
        <w:tab w:val="right" w:leader="dot" w:pos="8730"/>
      </w:tabs>
      <w:ind w:firstLine="1260"/>
      <w:jc w:val="thaiDistribut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537B"/>
    <w:pPr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semiHidden/>
    <w:rsid w:val="009717DB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rsid w:val="00C653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37B"/>
  </w:style>
  <w:style w:type="paragraph" w:styleId="ListParagraph">
    <w:name w:val="List Paragraph"/>
    <w:basedOn w:val="Normal"/>
    <w:uiPriority w:val="34"/>
    <w:qFormat/>
    <w:rsid w:val="00CA4CBD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rsid w:val="00DA4B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DA4B8F"/>
    <w:rPr>
      <w:rFonts w:ascii="EucrosiaUPC" w:hAnsi="EucrosiaUPC"/>
      <w:sz w:val="32"/>
      <w:szCs w:val="40"/>
    </w:rPr>
  </w:style>
  <w:style w:type="character" w:styleId="SubtleEmphasis">
    <w:name w:val="Subtle Emphasis"/>
    <w:basedOn w:val="DefaultParagraphFont"/>
    <w:uiPriority w:val="19"/>
    <w:qFormat/>
    <w:rsid w:val="006B15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B73C-2050-4E8D-BE96-D38F1D4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แบบเสนอเอกสารหลักการ</vt:lpstr>
      <vt:lpstr>แบบเสนอเอกสารหลักการ</vt:lpstr>
    </vt:vector>
  </TitlesOfParts>
  <Company>ora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แบบเสนอเอกสารหลักการ</dc:title>
  <dc:subject/>
  <dc:creator>rang</dc:creator>
  <cp:keywords/>
  <cp:lastModifiedBy>Supawadee Maunkot</cp:lastModifiedBy>
  <cp:revision>3</cp:revision>
  <cp:lastPrinted>2021-03-30T03:42:00Z</cp:lastPrinted>
  <dcterms:created xsi:type="dcterms:W3CDTF">2024-02-21T02:49:00Z</dcterms:created>
  <dcterms:modified xsi:type="dcterms:W3CDTF">2025-01-14T06:40:00Z</dcterms:modified>
</cp:coreProperties>
</file>